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Dječji vrtić Vinica</w:t>
      </w:r>
    </w:p>
    <w:p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Josipa Dumbovića 3, Marčan</w:t>
      </w:r>
    </w:p>
    <w:p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OIB: 69170324883</w:t>
      </w:r>
    </w:p>
    <w:p>
      <w:pP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temelju članka 51. Statuta Dječjeg vrtića Vinica (u daljnjem tekstu: Vrtić), Upravno vijeće Dječjeg vrtića Vinica na sjednici održanoj </w:t>
      </w:r>
      <w:r>
        <w:rPr>
          <w:rFonts w:hint="default" w:ascii="Times New Roman" w:hAnsi="Times New Roman"/>
          <w:bCs/>
          <w:sz w:val="24"/>
          <w:szCs w:val="24"/>
          <w:lang w:val="hr-HR"/>
        </w:rPr>
        <w:t>24.kolovoza</w:t>
      </w:r>
      <w:r>
        <w:rPr>
          <w:rFonts w:ascii="Times New Roman" w:hAnsi="Times New Roman"/>
          <w:bCs/>
          <w:sz w:val="24"/>
          <w:szCs w:val="24"/>
        </w:rPr>
        <w:t xml:space="preserve"> 2020. godine donijelo je</w:t>
      </w:r>
    </w:p>
    <w:p>
      <w:pPr>
        <w:spacing w:after="0"/>
        <w:rPr>
          <w:rFonts w:ascii="Times New Roman" w:hAnsi="Times New Roman"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KUĆNI RED  </w:t>
      </w:r>
      <w:bookmarkStart w:id="0" w:name="_GoBack"/>
      <w:bookmarkEnd w:id="0"/>
    </w:p>
    <w:p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DJEČJEG VRTIĆA „VINICA“</w:t>
      </w:r>
    </w:p>
    <w:p>
      <w:pPr>
        <w:spacing w:after="0"/>
        <w:rPr>
          <w:rFonts w:ascii="Times New Roman" w:hAnsi="Times New Roman"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Kućni red Vrtića sadrži pravila kojih su se dužni pridržavati roditelji/skrbnici, zaposlenici ali i sve ostale osobe koje se nalaze u Vrtiću.</w:t>
      </w:r>
    </w:p>
    <w:p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RADNO VRIJEME VRTIĆA 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1.</w:t>
      </w:r>
    </w:p>
    <w:p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Radno vrijeme Vrtića je svaki radni dan (od ponedjeljka do petka) od 05:30 do 16:30.</w:t>
      </w:r>
    </w:p>
    <w:p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Ljetno radno vrijeme, srpanj-kolovoz, svakog radnog dana (od ponedjeljka do petka) od 05:30 do 15:30.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Obvezno je zatvaranje vrata pri ulasku i izlasku iz objekta ili dvorišta Vrtića. 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Prilikom dovođenja djeteta u vrtić ZABRANJENO je parkirati ispred ulaza.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BORAVAK U VRTIĆU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Roditelji/skrbnici dužni su dijete dovoditi u Vrtić do 9:00 sati.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iznimno opravdanim situacijama u dogovoru s odgojiteljima dijete mogu dovesti poslije navedenog vremena.  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Roditelj/skrbnik ili ovlaštena osoba dužan je javiti se i osobno predati dijete odgojitelju prilikom dovođenja ili odvođenja djeteta iz Vrtića. Odgovornost Vrtića počinje u trenutku kad odgojitelj preuzme dijete, a prestaje u trenutku predaje djeteta roditelju/skrbniku ili ovlaštenoj osobi. 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Dijete iz Vrtića mogu preuzeti samo punoljetne osobe koje ste naveli u Izjavi. Ukoliko dođe do promjene osoba koje ste naveli, obvezno obavijestite odgojitelje.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3.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 osobe koje rade, borave i ulaze  u Vrtić dužne su čuvati opremu, inventar Vrtića isto tako i privatno vlasništvo svih korisnika i radnika Vrtića.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4.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Djetetu je potrebno osigurati adekvatnu odjeću i obuću, u skladu sa vremenskim prilikama, koja mora biti obilježena, potpisana.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5.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Zabranjeno je ulaženje u sobe dnevnog boravka bez primjerene obuće (papuča/navlaka) i bez znanja odgojitelja.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6.</w:t>
      </w:r>
    </w:p>
    <w:p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Vrtić ne odgovara za ostavljene i izgubljene osobne stvari  (dječja kolica, torbe, novčanici, dokumenti i sl.).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7.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Vrtić ima obvezu kontinuirano obavještavati roditelje/skrbnike o planiranom izlasku djeteta izvan Vrtića. Roditelj/skrbnik potpisuje suglasnost za izlazak djeteta izvan Vrtića u svrhu obogaćivanja redovnog odgojno-obrazovnog programa – izleti, posjete i sl. 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8.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Izvan radnog vremena Vrtića, nije dozvoljeno zadržavanje roditelja/skrbnika niti drugih osoba sa djecom u objektu ili na vanjskim prostorima Vrtića.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9.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Roditelj/skrbnik je obvezan dostaviti nove brojeve fiksnog telefona ili mobitela, te promjenu adrese ukoliko dođe do promjene istog.</w:t>
      </w:r>
    </w:p>
    <w:p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RODITELJI/SKRBNICI U VRTIĆU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10.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Roditelji/skrbnici dužni su se informirati o radu Vrtića te surađivati s odgojiteljima i stručnim suradnicima. Čitati obavijesti na kutićima za roditelje/skrbnike, te na centralnoj oglasnoj ploči, jer se tamo nalaze  važne informacije.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11.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Potrebno je da roditelj/skrbnik prati i uvažava pisane i usmene informacije o boravku djeteta u Vrtiću te da se odaziva na roditeljske sastanke i individualne razgovore.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12.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Zabranjen je dolazak u alkoholiziranom stanju.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Zabranjeno je unošenje oružja u Vrtić.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 dozvoljeno uvođenje kućnih ljubimaca u prostor Vrtića, kao i u vanjski prostor.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Pušenje je zabranjeno u unutarnjim i vanjskim prostorima Vrtića.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Zabranjeno je vršiti prodaju/promidžbu roba i usluga koje ne služe ciljevima odgoja i obrazovanja djece, kao ni druge privatne aktivnosti.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13.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izmjeni informacija sve odrasle osobe imaju obavezu  kulturnog ophođenja i davanja pozitivnog modela djeci. 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komunikaciji sve odrasle osobe, zaposlenici i korisnici usluga dužni su ophoditi se kulturno i pristojno s uvažavanjem i poštovanjem.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ZDRAVLJE DJETETA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14.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Radi zaštite sve djece u Vrtiću roditelji/skrbnici obvezni su dovoditi isključivo zdravo dijete – u Vrtiću </w:t>
      </w:r>
      <w:r>
        <w:rPr>
          <w:rFonts w:ascii="Times New Roman" w:hAnsi="Times New Roman"/>
          <w:b/>
          <w:sz w:val="24"/>
          <w:szCs w:val="24"/>
        </w:rPr>
        <w:t>NE SMIJE</w:t>
      </w:r>
      <w:r>
        <w:rPr>
          <w:rFonts w:ascii="Times New Roman" w:hAnsi="Times New Roman"/>
          <w:sz w:val="24"/>
          <w:szCs w:val="24"/>
        </w:rPr>
        <w:t xml:space="preserve"> boraviti bolesno dijete. U Vrtić ne možemo primiti dijete s temperaturom, proljevom i povraćanjem, ušima i svrabom, parazitima u stolici i drugim simptomima neke zarazne bolesti, niti za vrijeme primjene antibiotika, sve  u cilju zaštite djeteta i ostale djece.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preboljele bolesti dijete možemo primiti samo uz liječničku ispričnicu.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svakoj bolesti ili promjeni zdravstvenog stanja roditelj je obvezan obavijesti odgojitelja.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 dopušteno donositi lijekove, sirupe, kapi ili nešto čime će se poboljšati zdravlje djeteta, osim za djecu kronične bolesnike uz potvrdu nadležnog liječnika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ozljeda i naglog obolijevanja u Vrtiću se pruža prva pomoć, odmah obavještava roditelj/skrbnik koji u najkraćem mogućem roku dolazi po dijete, a ako postoji indikacija za dodatnu stručnu medicinsku pomoć dijete se upućuje liječniku.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Boravak na zraku je zbog očuvanja zdravlja djece obvezan i svakodnevan.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PREHRANA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15.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Prehrana djece u Vrtiću usklađena je prema standardima za planiranje prehrane i prema načelima HACCP sustava te je kontrolirana od Zavoda za javno zdravstvo.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Rođendanske proslave djeteta u skupini roditelj/skrbnik unaprijed dogovara s odgojiteljem djeteta. Nije dozvoljeno donošenje domaćih torti, kolača i sl. koji nemaju istaknutu deklaraciju i rok trajanja, odnosno dozvoljeno je unositi prehrambene proizvode industrijskog porijekla s deklaracijom. 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Vrtić njeguje zdrave prehrambene navike bazirane na voću i povrću pa je dozvoljeno donošenje voća iz vlastitog voćnjaka. 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dovodite dijete iza 8</w:t>
      </w:r>
      <w:r>
        <w:rPr>
          <w:rFonts w:ascii="Times New Roman" w:hAnsi="Times New Roman"/>
          <w:sz w:val="24"/>
          <w:szCs w:val="24"/>
          <w:vertAlign w:val="superscript"/>
        </w:rPr>
        <w:t xml:space="preserve">30 </w:t>
      </w:r>
      <w:r>
        <w:rPr>
          <w:rFonts w:ascii="Times New Roman" w:hAnsi="Times New Roman"/>
          <w:sz w:val="24"/>
          <w:szCs w:val="24"/>
        </w:rPr>
        <w:t>sati osigurajte mu doručak kod kuće.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OSTALO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16.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 odrasle osobe, zaposlenici i korisnici usluga, dužne su upoznati ravnatelja o svemu što smatraju  da predstavlja opasnost po sigurnost i zdravlje djeteta ili odraslih.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17.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Roditelji su pozvani kontaktirati Vrtić sa svim pitanjima i sugestijama. 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18.</w:t>
      </w:r>
    </w:p>
    <w:p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Kućni red Vrtića objavljuje se na oglasnoj ploči i web stranici Vrtića, a stupa na snagu 8 dana od donošenja.</w:t>
      </w: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Pridržavanje ovih pravila neophodno je za dobrobit djece našeg Vrtića i svih sudionika odgojno-obrazovnog procesa s ciljem bolje organizacije te kvalitetnijeg i sigurnijeg boravka.</w:t>
      </w: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Zahvaljujemo Vam što poštujete kućni red!</w:t>
      </w:r>
    </w:p>
    <w:sectPr>
      <w:pgSz w:w="11906" w:h="16838"/>
      <w:pgMar w:top="1417" w:right="1417" w:bottom="1417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F696F"/>
    <w:rsid w:val="00050063"/>
    <w:rsid w:val="000810CF"/>
    <w:rsid w:val="000C63FC"/>
    <w:rsid w:val="001E1DED"/>
    <w:rsid w:val="002202E5"/>
    <w:rsid w:val="00230920"/>
    <w:rsid w:val="00245691"/>
    <w:rsid w:val="00290E79"/>
    <w:rsid w:val="00291540"/>
    <w:rsid w:val="002F696F"/>
    <w:rsid w:val="00307776"/>
    <w:rsid w:val="00317E65"/>
    <w:rsid w:val="00341A8A"/>
    <w:rsid w:val="0034479F"/>
    <w:rsid w:val="00346DA9"/>
    <w:rsid w:val="00475C33"/>
    <w:rsid w:val="00483F96"/>
    <w:rsid w:val="00535AE8"/>
    <w:rsid w:val="00544560"/>
    <w:rsid w:val="00573C38"/>
    <w:rsid w:val="005B58C6"/>
    <w:rsid w:val="005D46C2"/>
    <w:rsid w:val="00677347"/>
    <w:rsid w:val="006F4274"/>
    <w:rsid w:val="00706735"/>
    <w:rsid w:val="007A5FD9"/>
    <w:rsid w:val="007F7C8B"/>
    <w:rsid w:val="008535C6"/>
    <w:rsid w:val="008E673E"/>
    <w:rsid w:val="00916C86"/>
    <w:rsid w:val="009A5E2C"/>
    <w:rsid w:val="009E1747"/>
    <w:rsid w:val="00B01771"/>
    <w:rsid w:val="00B10A1F"/>
    <w:rsid w:val="00B205C1"/>
    <w:rsid w:val="00B5119B"/>
    <w:rsid w:val="00C5289E"/>
    <w:rsid w:val="00C741DF"/>
    <w:rsid w:val="00CB44CC"/>
    <w:rsid w:val="00CF1AE3"/>
    <w:rsid w:val="00D104D5"/>
    <w:rsid w:val="00D57558"/>
    <w:rsid w:val="00DC3A83"/>
    <w:rsid w:val="00DD7311"/>
    <w:rsid w:val="00FC5A74"/>
    <w:rsid w:val="2428444B"/>
    <w:rsid w:val="4173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0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897</Words>
  <Characters>5116</Characters>
  <Lines>42</Lines>
  <Paragraphs>12</Paragraphs>
  <TotalTime>505</TotalTime>
  <ScaleCrop>false</ScaleCrop>
  <LinksUpToDate>false</LinksUpToDate>
  <CharactersWithSpaces>6001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2020-10-26T07:54:00Z</dcterms:created>
  <dc:creator>darkod</dc:creator>
  <cp:lastModifiedBy>Vinica</cp:lastModifiedBy>
  <cp:lastPrinted>2024-01-22T07:57:42Z</cp:lastPrinted>
  <dcterms:modified xsi:type="dcterms:W3CDTF">2024-01-22T08:02:14Z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4B22E5855D8240DFAAC06C953207F98C_12</vt:lpwstr>
  </property>
</Properties>
</file>