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D01EC" w14:textId="77777777" w:rsidR="004B0C15" w:rsidRPr="00387AAA" w:rsidRDefault="004B0C15" w:rsidP="00DC5D1F">
      <w:pPr>
        <w:pStyle w:val="Tijeloteksta"/>
        <w:jc w:val="both"/>
      </w:pPr>
    </w:p>
    <w:p w14:paraId="4D15D40A" w14:textId="77777777" w:rsidR="00F10216" w:rsidRPr="00387AAA" w:rsidRDefault="00F10216" w:rsidP="00F10216">
      <w:pPr>
        <w:pStyle w:val="Tijeloteksta"/>
        <w:tabs>
          <w:tab w:val="left" w:pos="1215"/>
        </w:tabs>
        <w:jc w:val="both"/>
        <w:rPr>
          <w:noProof/>
        </w:rPr>
      </w:pPr>
      <w:r w:rsidRPr="00387AAA">
        <w:tab/>
      </w:r>
    </w:p>
    <w:p w14:paraId="264B2200" w14:textId="77777777" w:rsidR="00BF7B37" w:rsidRDefault="00BF7B37" w:rsidP="00510241">
      <w:pPr>
        <w:pStyle w:val="Tijeloteksta"/>
        <w:tabs>
          <w:tab w:val="left" w:pos="1215"/>
        </w:tabs>
        <w:jc w:val="center"/>
        <w:rPr>
          <w:noProof/>
        </w:rPr>
      </w:pPr>
    </w:p>
    <w:p w14:paraId="116F860A" w14:textId="3E1E2A57" w:rsidR="004B0C15" w:rsidRPr="00387AAA" w:rsidRDefault="00F10216" w:rsidP="00510241">
      <w:pPr>
        <w:pStyle w:val="Tijeloteksta"/>
        <w:tabs>
          <w:tab w:val="left" w:pos="1215"/>
        </w:tabs>
        <w:jc w:val="center"/>
      </w:pPr>
      <w:r w:rsidRPr="00387AAA">
        <w:rPr>
          <w:noProof/>
        </w:rPr>
        <w:drawing>
          <wp:inline distT="0" distB="0" distL="0" distR="0" wp14:anchorId="2B4B68B4" wp14:editId="69E2D54F">
            <wp:extent cx="2315430" cy="1741019"/>
            <wp:effectExtent l="0" t="0" r="8890" b="0"/>
            <wp:docPr id="40103532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035320" name=""/>
                    <pic:cNvPicPr/>
                  </pic:nvPicPr>
                  <pic:blipFill rotWithShape="1">
                    <a:blip r:embed="rId8"/>
                    <a:srcRect l="65431" t="7677" r="7641" b="8465"/>
                    <a:stretch/>
                  </pic:blipFill>
                  <pic:spPr bwMode="auto">
                    <a:xfrm>
                      <a:off x="0" y="0"/>
                      <a:ext cx="2339009" cy="1758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75F629" w14:textId="77777777" w:rsidR="004B0C15" w:rsidRPr="00387AAA" w:rsidRDefault="004B0C15" w:rsidP="00DC5D1F">
      <w:pPr>
        <w:pStyle w:val="Tijeloteksta"/>
        <w:jc w:val="both"/>
      </w:pPr>
    </w:p>
    <w:p w14:paraId="0E717C82" w14:textId="77777777" w:rsidR="004B0C15" w:rsidRPr="00387AAA" w:rsidRDefault="004B0C15" w:rsidP="00DC5D1F">
      <w:pPr>
        <w:pStyle w:val="Tijeloteksta"/>
        <w:jc w:val="both"/>
      </w:pPr>
    </w:p>
    <w:p w14:paraId="52762B23" w14:textId="77777777" w:rsidR="004B0C15" w:rsidRPr="00387AAA" w:rsidRDefault="004B0C15" w:rsidP="00DC5D1F">
      <w:pPr>
        <w:pStyle w:val="Tijeloteksta"/>
        <w:jc w:val="both"/>
      </w:pPr>
    </w:p>
    <w:p w14:paraId="50AE5B00" w14:textId="77777777" w:rsidR="004B0C15" w:rsidRPr="00387AAA" w:rsidRDefault="004B0C15" w:rsidP="00DC5D1F">
      <w:pPr>
        <w:pStyle w:val="Tijeloteksta"/>
        <w:jc w:val="both"/>
      </w:pPr>
    </w:p>
    <w:p w14:paraId="4BE5F461" w14:textId="77777777" w:rsidR="004B0C15" w:rsidRPr="00387AAA" w:rsidRDefault="004B0C15" w:rsidP="00DC5D1F">
      <w:pPr>
        <w:pStyle w:val="Tijeloteksta"/>
        <w:jc w:val="both"/>
      </w:pPr>
    </w:p>
    <w:p w14:paraId="4FDCFDDC" w14:textId="77777777" w:rsidR="004B0C15" w:rsidRPr="00387AAA" w:rsidRDefault="004B0C15" w:rsidP="00DC5D1F">
      <w:pPr>
        <w:pStyle w:val="Tijeloteksta"/>
        <w:jc w:val="both"/>
      </w:pPr>
    </w:p>
    <w:p w14:paraId="6C03CBD8" w14:textId="77777777" w:rsidR="004B0C15" w:rsidRPr="00387AAA" w:rsidRDefault="004B0C15" w:rsidP="00DC5D1F">
      <w:pPr>
        <w:pStyle w:val="Tijeloteksta"/>
        <w:jc w:val="both"/>
      </w:pPr>
    </w:p>
    <w:p w14:paraId="68AFFF06" w14:textId="77777777" w:rsidR="004B0C15" w:rsidRPr="00387AAA" w:rsidRDefault="004B0C15" w:rsidP="00DC5D1F">
      <w:pPr>
        <w:pStyle w:val="Tijeloteksta"/>
        <w:jc w:val="both"/>
      </w:pPr>
    </w:p>
    <w:p w14:paraId="42D77633" w14:textId="77777777" w:rsidR="004B0C15" w:rsidRPr="00387AAA" w:rsidRDefault="004B0C15" w:rsidP="00B70303">
      <w:pPr>
        <w:pStyle w:val="Tijeloteksta"/>
        <w:spacing w:before="8"/>
        <w:jc w:val="center"/>
        <w:rPr>
          <w:color w:val="632423" w:themeColor="accent2" w:themeShade="80"/>
          <w:sz w:val="48"/>
          <w:szCs w:val="48"/>
        </w:rPr>
      </w:pPr>
    </w:p>
    <w:p w14:paraId="1A92418D" w14:textId="46AA7CDB" w:rsidR="00A87F38" w:rsidRPr="00387AAA" w:rsidRDefault="00951FCA" w:rsidP="00B70303">
      <w:pPr>
        <w:pStyle w:val="Naslov"/>
        <w:spacing w:line="259" w:lineRule="auto"/>
        <w:jc w:val="center"/>
        <w:rPr>
          <w:color w:val="632423" w:themeColor="accent2" w:themeShade="80"/>
          <w:sz w:val="48"/>
          <w:szCs w:val="48"/>
        </w:rPr>
      </w:pPr>
      <w:r w:rsidRPr="00387AAA">
        <w:rPr>
          <w:color w:val="632423" w:themeColor="accent2" w:themeShade="80"/>
          <w:sz w:val="48"/>
          <w:szCs w:val="48"/>
        </w:rPr>
        <w:t>OBRAZLOŽENJE</w:t>
      </w:r>
      <w:r w:rsidRPr="00387AAA">
        <w:rPr>
          <w:color w:val="632423" w:themeColor="accent2" w:themeShade="80"/>
          <w:spacing w:val="-5"/>
          <w:sz w:val="48"/>
          <w:szCs w:val="48"/>
        </w:rPr>
        <w:t xml:space="preserve"> </w:t>
      </w:r>
      <w:r>
        <w:rPr>
          <w:color w:val="632423" w:themeColor="accent2" w:themeShade="80"/>
          <w:sz w:val="48"/>
          <w:szCs w:val="48"/>
        </w:rPr>
        <w:t>I. I</w:t>
      </w:r>
      <w:r w:rsidRPr="00387AAA">
        <w:rPr>
          <w:color w:val="632423" w:themeColor="accent2" w:themeShade="80"/>
          <w:sz w:val="48"/>
          <w:szCs w:val="48"/>
        </w:rPr>
        <w:t>ZMJENA I DOPUNA FINANCIJSKOG</w:t>
      </w:r>
      <w:r w:rsidRPr="00387AAA">
        <w:rPr>
          <w:color w:val="632423" w:themeColor="accent2" w:themeShade="80"/>
          <w:spacing w:val="-6"/>
          <w:sz w:val="48"/>
          <w:szCs w:val="48"/>
        </w:rPr>
        <w:t xml:space="preserve"> </w:t>
      </w:r>
      <w:r w:rsidRPr="00387AAA">
        <w:rPr>
          <w:color w:val="632423" w:themeColor="accent2" w:themeShade="80"/>
          <w:sz w:val="48"/>
          <w:szCs w:val="48"/>
        </w:rPr>
        <w:t>PLANA</w:t>
      </w:r>
      <w:r w:rsidRPr="00387AAA">
        <w:rPr>
          <w:color w:val="632423" w:themeColor="accent2" w:themeShade="80"/>
          <w:spacing w:val="-8"/>
          <w:sz w:val="48"/>
          <w:szCs w:val="48"/>
        </w:rPr>
        <w:t xml:space="preserve"> </w:t>
      </w:r>
      <w:r w:rsidRPr="00387AAA">
        <w:rPr>
          <w:color w:val="632423" w:themeColor="accent2" w:themeShade="80"/>
          <w:sz w:val="48"/>
          <w:szCs w:val="48"/>
        </w:rPr>
        <w:t xml:space="preserve">ZA </w:t>
      </w:r>
      <w:r w:rsidRPr="00387AAA">
        <w:rPr>
          <w:color w:val="632423" w:themeColor="accent2" w:themeShade="80"/>
          <w:spacing w:val="-79"/>
          <w:sz w:val="48"/>
          <w:szCs w:val="48"/>
        </w:rPr>
        <w:t xml:space="preserve"> </w:t>
      </w:r>
      <w:r w:rsidR="009F40A0">
        <w:rPr>
          <w:color w:val="632423" w:themeColor="accent2" w:themeShade="80"/>
          <w:sz w:val="48"/>
          <w:szCs w:val="48"/>
        </w:rPr>
        <w:t>2026.</w:t>
      </w:r>
      <w:r w:rsidRPr="00387AAA">
        <w:rPr>
          <w:color w:val="632423" w:themeColor="accent2" w:themeShade="80"/>
          <w:spacing w:val="-1"/>
          <w:sz w:val="48"/>
          <w:szCs w:val="48"/>
        </w:rPr>
        <w:t xml:space="preserve"> </w:t>
      </w:r>
      <w:r w:rsidRPr="00387AAA">
        <w:rPr>
          <w:color w:val="632423" w:themeColor="accent2" w:themeShade="80"/>
          <w:sz w:val="48"/>
          <w:szCs w:val="48"/>
        </w:rPr>
        <w:t xml:space="preserve">GODINU </w:t>
      </w:r>
    </w:p>
    <w:p w14:paraId="42466576" w14:textId="77777777" w:rsidR="00510241" w:rsidRPr="00387AAA" w:rsidRDefault="00510241" w:rsidP="00510241">
      <w:pPr>
        <w:tabs>
          <w:tab w:val="left" w:pos="3518"/>
        </w:tabs>
        <w:spacing w:line="259" w:lineRule="auto"/>
        <w:jc w:val="both"/>
        <w:rPr>
          <w:b/>
          <w:bCs/>
          <w:color w:val="632423" w:themeColor="accent2" w:themeShade="80"/>
          <w:sz w:val="48"/>
          <w:szCs w:val="48"/>
        </w:rPr>
      </w:pPr>
    </w:p>
    <w:p w14:paraId="5C2890B3" w14:textId="77777777" w:rsidR="00510241" w:rsidRPr="00387AAA" w:rsidRDefault="00510241" w:rsidP="00510241">
      <w:pPr>
        <w:tabs>
          <w:tab w:val="left" w:pos="3518"/>
        </w:tabs>
        <w:spacing w:line="259" w:lineRule="auto"/>
        <w:jc w:val="both"/>
        <w:rPr>
          <w:b/>
          <w:bCs/>
          <w:color w:val="632423" w:themeColor="accent2" w:themeShade="80"/>
          <w:sz w:val="48"/>
          <w:szCs w:val="48"/>
        </w:rPr>
      </w:pPr>
    </w:p>
    <w:p w14:paraId="19F26634" w14:textId="77777777" w:rsidR="00510241" w:rsidRPr="00387AAA" w:rsidRDefault="00510241" w:rsidP="00510241">
      <w:pPr>
        <w:tabs>
          <w:tab w:val="left" w:pos="3518"/>
        </w:tabs>
        <w:spacing w:line="259" w:lineRule="auto"/>
        <w:jc w:val="both"/>
        <w:rPr>
          <w:b/>
          <w:bCs/>
          <w:color w:val="632423" w:themeColor="accent2" w:themeShade="80"/>
          <w:sz w:val="48"/>
          <w:szCs w:val="48"/>
        </w:rPr>
      </w:pPr>
    </w:p>
    <w:p w14:paraId="6C1735DA" w14:textId="77777777" w:rsidR="00510241" w:rsidRPr="00387AAA" w:rsidRDefault="00510241" w:rsidP="00510241">
      <w:pPr>
        <w:tabs>
          <w:tab w:val="left" w:pos="3518"/>
        </w:tabs>
        <w:spacing w:line="259" w:lineRule="auto"/>
        <w:jc w:val="both"/>
        <w:rPr>
          <w:b/>
          <w:bCs/>
          <w:color w:val="632423" w:themeColor="accent2" w:themeShade="80"/>
          <w:sz w:val="48"/>
          <w:szCs w:val="48"/>
        </w:rPr>
      </w:pPr>
    </w:p>
    <w:p w14:paraId="49E85656" w14:textId="77777777" w:rsidR="00510241" w:rsidRPr="00387AAA" w:rsidRDefault="00510241" w:rsidP="00510241">
      <w:pPr>
        <w:tabs>
          <w:tab w:val="left" w:pos="3518"/>
        </w:tabs>
        <w:spacing w:line="259" w:lineRule="auto"/>
        <w:jc w:val="both"/>
        <w:rPr>
          <w:b/>
          <w:bCs/>
          <w:color w:val="632423" w:themeColor="accent2" w:themeShade="80"/>
          <w:sz w:val="48"/>
          <w:szCs w:val="48"/>
        </w:rPr>
      </w:pPr>
    </w:p>
    <w:p w14:paraId="0127265D" w14:textId="77777777" w:rsidR="00510241" w:rsidRPr="00387AAA" w:rsidRDefault="00510241" w:rsidP="00510241">
      <w:pPr>
        <w:tabs>
          <w:tab w:val="left" w:pos="3518"/>
        </w:tabs>
        <w:spacing w:line="259" w:lineRule="auto"/>
        <w:jc w:val="both"/>
        <w:rPr>
          <w:b/>
          <w:bCs/>
          <w:color w:val="632423" w:themeColor="accent2" w:themeShade="80"/>
          <w:sz w:val="48"/>
          <w:szCs w:val="48"/>
        </w:rPr>
      </w:pPr>
    </w:p>
    <w:p w14:paraId="02B64B12" w14:textId="77777777" w:rsidR="00510241" w:rsidRPr="00387AAA" w:rsidRDefault="00510241" w:rsidP="00510241">
      <w:pPr>
        <w:tabs>
          <w:tab w:val="left" w:pos="3518"/>
        </w:tabs>
        <w:spacing w:line="259" w:lineRule="auto"/>
        <w:jc w:val="both"/>
        <w:rPr>
          <w:b/>
          <w:bCs/>
          <w:color w:val="632423" w:themeColor="accent2" w:themeShade="80"/>
          <w:sz w:val="48"/>
          <w:szCs w:val="48"/>
        </w:rPr>
      </w:pPr>
    </w:p>
    <w:p w14:paraId="3D722FC2" w14:textId="3D87BE8F" w:rsidR="00510241" w:rsidRPr="00387AAA" w:rsidRDefault="00510241" w:rsidP="00510241">
      <w:pPr>
        <w:tabs>
          <w:tab w:val="left" w:pos="3518"/>
        </w:tabs>
        <w:spacing w:line="259" w:lineRule="auto"/>
        <w:jc w:val="center"/>
        <w:rPr>
          <w:sz w:val="28"/>
          <w:szCs w:val="28"/>
        </w:rPr>
      </w:pPr>
      <w:r w:rsidRPr="00387AAA">
        <w:rPr>
          <w:sz w:val="28"/>
          <w:szCs w:val="28"/>
        </w:rPr>
        <w:t xml:space="preserve">-  </w:t>
      </w:r>
      <w:r w:rsidR="009F40A0">
        <w:rPr>
          <w:sz w:val="28"/>
          <w:szCs w:val="28"/>
        </w:rPr>
        <w:t>listopad</w:t>
      </w:r>
      <w:r w:rsidR="00FE31D7" w:rsidRPr="00387AAA">
        <w:rPr>
          <w:sz w:val="28"/>
          <w:szCs w:val="28"/>
        </w:rPr>
        <w:t xml:space="preserve"> </w:t>
      </w:r>
      <w:r w:rsidR="009F40A0">
        <w:rPr>
          <w:sz w:val="28"/>
          <w:szCs w:val="28"/>
        </w:rPr>
        <w:t>2026.</w:t>
      </w:r>
      <w:r w:rsidRPr="00387AAA">
        <w:rPr>
          <w:sz w:val="28"/>
          <w:szCs w:val="28"/>
        </w:rPr>
        <w:t xml:space="preserve"> -</w:t>
      </w:r>
    </w:p>
    <w:p w14:paraId="1530E0D0" w14:textId="605BE6F0" w:rsidR="00510241" w:rsidRPr="00387AAA" w:rsidRDefault="00510241" w:rsidP="00510241">
      <w:pPr>
        <w:tabs>
          <w:tab w:val="left" w:pos="3518"/>
        </w:tabs>
        <w:rPr>
          <w:sz w:val="24"/>
          <w:szCs w:val="24"/>
        </w:rPr>
        <w:sectPr w:rsidR="00510241" w:rsidRPr="00387AAA" w:rsidSect="00BF7B37">
          <w:footerReference w:type="default" r:id="rId9"/>
          <w:type w:val="continuous"/>
          <w:pgSz w:w="11910" w:h="16820"/>
          <w:pgMar w:top="1440" w:right="1080" w:bottom="1440" w:left="1080" w:header="720" w:footer="720" w:gutter="0"/>
          <w:cols w:space="720"/>
          <w:docGrid w:linePitch="299"/>
        </w:sectPr>
      </w:pPr>
      <w:r w:rsidRPr="00387AAA">
        <w:rPr>
          <w:sz w:val="24"/>
          <w:szCs w:val="24"/>
        </w:rPr>
        <w:tab/>
      </w:r>
    </w:p>
    <w:p w14:paraId="64F38FD5" w14:textId="5116D31D" w:rsidR="00FE31D7" w:rsidRPr="00387AAA" w:rsidRDefault="00D26593" w:rsidP="00FE31D7">
      <w:pPr>
        <w:pStyle w:val="Naslov1"/>
        <w:spacing w:before="34" w:line="259" w:lineRule="auto"/>
        <w:ind w:left="2794" w:right="1008" w:hanging="1656"/>
        <w:jc w:val="center"/>
      </w:pPr>
      <w:r w:rsidRPr="00387AAA">
        <w:lastRenderedPageBreak/>
        <w:t xml:space="preserve">OBRAZLOŽENJE </w:t>
      </w:r>
      <w:r w:rsidR="00951FCA">
        <w:t>I.</w:t>
      </w:r>
      <w:r w:rsidR="00D163AF">
        <w:t xml:space="preserve"> </w:t>
      </w:r>
      <w:r w:rsidR="00FE31D7" w:rsidRPr="00387AAA">
        <w:t>IZMJENA I DOPUNA</w:t>
      </w:r>
    </w:p>
    <w:p w14:paraId="56FA873E" w14:textId="37B36D34" w:rsidR="004B0C15" w:rsidRPr="00387AAA" w:rsidRDefault="00D26593" w:rsidP="00FE31D7">
      <w:pPr>
        <w:pStyle w:val="Naslov1"/>
        <w:spacing w:before="34" w:line="259" w:lineRule="auto"/>
        <w:ind w:left="2794" w:right="1008" w:hanging="1656"/>
        <w:jc w:val="center"/>
        <w:rPr>
          <w:b w:val="0"/>
        </w:rPr>
      </w:pPr>
      <w:r w:rsidRPr="00387AAA">
        <w:t>FINANCIJSKOG</w:t>
      </w:r>
      <w:r w:rsidR="00387AAA" w:rsidRPr="00387AAA">
        <w:t xml:space="preserve"> </w:t>
      </w:r>
      <w:r w:rsidRPr="00387AAA">
        <w:t>PLANA Z</w:t>
      </w:r>
      <w:r w:rsidR="00F10216" w:rsidRPr="00387AAA">
        <w:t>A</w:t>
      </w:r>
      <w:r w:rsidR="00FE31D7" w:rsidRPr="00387AAA">
        <w:t xml:space="preserve"> </w:t>
      </w:r>
      <w:r w:rsidR="009F40A0">
        <w:t>2026.</w:t>
      </w:r>
      <w:r w:rsidRPr="00387AAA">
        <w:t xml:space="preserve"> GODINU</w:t>
      </w:r>
    </w:p>
    <w:p w14:paraId="642334AE" w14:textId="77777777" w:rsidR="004B0C15" w:rsidRPr="00387AAA" w:rsidRDefault="004B0C15" w:rsidP="00DC5D1F">
      <w:pPr>
        <w:pStyle w:val="Tijeloteksta"/>
        <w:spacing w:before="7"/>
        <w:jc w:val="both"/>
        <w:rPr>
          <w:b/>
        </w:rPr>
      </w:pPr>
    </w:p>
    <w:p w14:paraId="35A8EB47" w14:textId="2D9DD4A2" w:rsidR="004B0C15" w:rsidRPr="00387AAA" w:rsidRDefault="00D26593" w:rsidP="00DC5D1F">
      <w:pPr>
        <w:pStyle w:val="Tijeloteksta"/>
        <w:spacing w:line="254" w:lineRule="auto"/>
        <w:ind w:left="221" w:right="106"/>
        <w:jc w:val="both"/>
      </w:pPr>
      <w:r w:rsidRPr="00387AAA">
        <w:t xml:space="preserve">Postupak donošenja </w:t>
      </w:r>
      <w:r w:rsidR="00FE31D7" w:rsidRPr="00387AAA">
        <w:t xml:space="preserve">Izmjena i dopuna </w:t>
      </w:r>
      <w:r w:rsidRPr="00387AAA">
        <w:t xml:space="preserve">financijskog plana proračunskog korisnika propisani je člankom </w:t>
      </w:r>
      <w:r w:rsidR="00FE31D7" w:rsidRPr="00387AAA">
        <w:t>46</w:t>
      </w:r>
      <w:r w:rsidRPr="00387AAA">
        <w:t>.</w:t>
      </w:r>
      <w:r w:rsidRPr="00387AAA">
        <w:rPr>
          <w:spacing w:val="1"/>
        </w:rPr>
        <w:t xml:space="preserve"> </w:t>
      </w:r>
      <w:r w:rsidRPr="00387AAA">
        <w:t>Zakonom</w:t>
      </w:r>
      <w:r w:rsidRPr="00387AAA">
        <w:rPr>
          <w:spacing w:val="2"/>
        </w:rPr>
        <w:t xml:space="preserve"> </w:t>
      </w:r>
      <w:r w:rsidRPr="00387AAA">
        <w:t>o</w:t>
      </w:r>
      <w:r w:rsidRPr="00387AAA">
        <w:rPr>
          <w:spacing w:val="-4"/>
        </w:rPr>
        <w:t xml:space="preserve"> </w:t>
      </w:r>
      <w:r w:rsidRPr="00387AAA">
        <w:t>proračunu</w:t>
      </w:r>
      <w:r w:rsidRPr="00387AAA">
        <w:rPr>
          <w:spacing w:val="1"/>
        </w:rPr>
        <w:t xml:space="preserve"> </w:t>
      </w:r>
      <w:r w:rsidRPr="00387AAA">
        <w:t>(Narodne</w:t>
      </w:r>
      <w:r w:rsidRPr="00387AAA">
        <w:rPr>
          <w:spacing w:val="3"/>
        </w:rPr>
        <w:t xml:space="preserve"> </w:t>
      </w:r>
      <w:r w:rsidRPr="00387AAA">
        <w:t>novine</w:t>
      </w:r>
      <w:r w:rsidRPr="00387AAA">
        <w:rPr>
          <w:spacing w:val="4"/>
        </w:rPr>
        <w:t xml:space="preserve"> </w:t>
      </w:r>
      <w:r w:rsidRPr="00387AAA">
        <w:t>144/21)</w:t>
      </w:r>
      <w:r w:rsidR="00387AAA">
        <w:t xml:space="preserve"> te člankom 40. Pravilnika o planiranju u sustavu proračuna („Narodne novine“ 1/24). </w:t>
      </w:r>
    </w:p>
    <w:p w14:paraId="0DBA7D96" w14:textId="77777777" w:rsidR="004B0C15" w:rsidRPr="00387AAA" w:rsidRDefault="004B0C15" w:rsidP="00DC5D1F">
      <w:pPr>
        <w:pStyle w:val="Tijeloteksta"/>
        <w:spacing w:before="8"/>
        <w:jc w:val="both"/>
      </w:pPr>
      <w:bookmarkStart w:id="0" w:name="SAŽETAK_DJELOKRUGA_RADA_DJEČJEG_VRTIĆA_Š"/>
      <w:bookmarkEnd w:id="0"/>
    </w:p>
    <w:p w14:paraId="7CA91B24" w14:textId="77777777" w:rsidR="004C528C" w:rsidRPr="00387AAA" w:rsidRDefault="004C528C" w:rsidP="00DC5D1F">
      <w:pPr>
        <w:pStyle w:val="Tijeloteksta"/>
        <w:spacing w:before="8"/>
        <w:jc w:val="both"/>
      </w:pPr>
    </w:p>
    <w:p w14:paraId="4670892E" w14:textId="051E25DB" w:rsidR="004B0C15" w:rsidRPr="00387AAA" w:rsidRDefault="00D26593" w:rsidP="00327091">
      <w:pPr>
        <w:ind w:left="1752" w:right="1757"/>
        <w:jc w:val="center"/>
        <w:rPr>
          <w:b/>
          <w:sz w:val="24"/>
          <w:szCs w:val="24"/>
        </w:rPr>
      </w:pPr>
      <w:r w:rsidRPr="00387AAA">
        <w:rPr>
          <w:b/>
          <w:sz w:val="24"/>
          <w:szCs w:val="24"/>
        </w:rPr>
        <w:t>STRUKTURA</w:t>
      </w:r>
      <w:r w:rsidRPr="00387AAA">
        <w:rPr>
          <w:b/>
          <w:spacing w:val="-5"/>
          <w:sz w:val="24"/>
          <w:szCs w:val="24"/>
        </w:rPr>
        <w:t xml:space="preserve"> </w:t>
      </w:r>
      <w:r w:rsidR="00FE31D7" w:rsidRPr="00387AAA">
        <w:rPr>
          <w:b/>
          <w:spacing w:val="-5"/>
          <w:sz w:val="24"/>
          <w:szCs w:val="24"/>
        </w:rPr>
        <w:t xml:space="preserve">IZMJENA I DOPUNA </w:t>
      </w:r>
      <w:r w:rsidRPr="00387AAA">
        <w:rPr>
          <w:b/>
          <w:sz w:val="24"/>
          <w:szCs w:val="24"/>
        </w:rPr>
        <w:t>FINANCIJSKOG</w:t>
      </w:r>
      <w:r w:rsidRPr="00387AAA">
        <w:rPr>
          <w:b/>
          <w:spacing w:val="-4"/>
          <w:sz w:val="24"/>
          <w:szCs w:val="24"/>
        </w:rPr>
        <w:t xml:space="preserve"> </w:t>
      </w:r>
      <w:r w:rsidRPr="00387AAA">
        <w:rPr>
          <w:b/>
          <w:sz w:val="24"/>
          <w:szCs w:val="24"/>
        </w:rPr>
        <w:t>PLANA</w:t>
      </w:r>
      <w:r w:rsidRPr="00387AAA">
        <w:rPr>
          <w:b/>
          <w:spacing w:val="-1"/>
          <w:sz w:val="24"/>
          <w:szCs w:val="24"/>
        </w:rPr>
        <w:t xml:space="preserve"> </w:t>
      </w:r>
      <w:r w:rsidR="009F40A0">
        <w:rPr>
          <w:b/>
          <w:sz w:val="24"/>
          <w:szCs w:val="24"/>
        </w:rPr>
        <w:t>2026.</w:t>
      </w:r>
    </w:p>
    <w:p w14:paraId="664B918F" w14:textId="77777777" w:rsidR="004B0C15" w:rsidRPr="00387AAA" w:rsidRDefault="004B0C15" w:rsidP="00DC5D1F">
      <w:pPr>
        <w:pStyle w:val="Tijeloteksta"/>
        <w:jc w:val="both"/>
        <w:rPr>
          <w:b/>
        </w:rPr>
      </w:pPr>
    </w:p>
    <w:p w14:paraId="7C1C11B5" w14:textId="0F038893" w:rsidR="004B0C15" w:rsidRPr="00387AAA" w:rsidRDefault="00FE31D7" w:rsidP="00DC5D1F">
      <w:pPr>
        <w:pStyle w:val="Tijeloteksta"/>
        <w:spacing w:before="242"/>
        <w:ind w:left="221"/>
        <w:jc w:val="both"/>
      </w:pPr>
      <w:r w:rsidRPr="00387AAA">
        <w:t>Izmjene i dopune f</w:t>
      </w:r>
      <w:r w:rsidR="00D26593" w:rsidRPr="00387AAA">
        <w:t>inancijsk</w:t>
      </w:r>
      <w:r w:rsidRPr="00387AAA">
        <w:t>og</w:t>
      </w:r>
      <w:r w:rsidR="00D26593" w:rsidRPr="00387AAA">
        <w:rPr>
          <w:spacing w:val="-5"/>
        </w:rPr>
        <w:t xml:space="preserve"> </w:t>
      </w:r>
      <w:r w:rsidR="00D26593" w:rsidRPr="00387AAA">
        <w:t>plan</w:t>
      </w:r>
      <w:r w:rsidRPr="00387AAA">
        <w:t>a</w:t>
      </w:r>
      <w:r w:rsidR="00D26593" w:rsidRPr="00387AAA">
        <w:rPr>
          <w:spacing w:val="1"/>
        </w:rPr>
        <w:t xml:space="preserve"> </w:t>
      </w:r>
      <w:r w:rsidR="00D26593" w:rsidRPr="00387AAA">
        <w:t>se</w:t>
      </w:r>
      <w:r w:rsidR="00D26593" w:rsidRPr="00387AAA">
        <w:rPr>
          <w:spacing w:val="-2"/>
        </w:rPr>
        <w:t xml:space="preserve"> </w:t>
      </w:r>
      <w:r w:rsidR="00D26593" w:rsidRPr="00387AAA">
        <w:t>sastoji</w:t>
      </w:r>
      <w:r w:rsidR="00D26593" w:rsidRPr="00387AAA">
        <w:rPr>
          <w:spacing w:val="-5"/>
        </w:rPr>
        <w:t xml:space="preserve"> </w:t>
      </w:r>
      <w:r w:rsidR="00D26593" w:rsidRPr="00387AAA">
        <w:t>od</w:t>
      </w:r>
      <w:r w:rsidR="00D26593" w:rsidRPr="00387AAA">
        <w:rPr>
          <w:spacing w:val="-4"/>
        </w:rPr>
        <w:t xml:space="preserve"> </w:t>
      </w:r>
      <w:r w:rsidR="00D26593" w:rsidRPr="00387AAA">
        <w:t>Općeg</w:t>
      </w:r>
      <w:r w:rsidR="00D26593" w:rsidRPr="00387AAA">
        <w:rPr>
          <w:spacing w:val="-1"/>
        </w:rPr>
        <w:t xml:space="preserve"> </w:t>
      </w:r>
      <w:r w:rsidR="00D26593" w:rsidRPr="00387AAA">
        <w:t>i</w:t>
      </w:r>
      <w:r w:rsidR="00D26593" w:rsidRPr="00387AAA">
        <w:rPr>
          <w:spacing w:val="-5"/>
        </w:rPr>
        <w:t xml:space="preserve"> </w:t>
      </w:r>
      <w:r w:rsidR="00D26593" w:rsidRPr="00387AAA">
        <w:t>Posebnog</w:t>
      </w:r>
      <w:r w:rsidR="00D26593" w:rsidRPr="00387AAA">
        <w:rPr>
          <w:spacing w:val="-1"/>
        </w:rPr>
        <w:t xml:space="preserve"> </w:t>
      </w:r>
      <w:r w:rsidR="00D26593" w:rsidRPr="00387AAA">
        <w:t>dijela.</w:t>
      </w:r>
    </w:p>
    <w:p w14:paraId="5BE04922" w14:textId="2D5BC964" w:rsidR="004B0C15" w:rsidRPr="00387AAA" w:rsidRDefault="00D26593" w:rsidP="00DC5D1F">
      <w:pPr>
        <w:pStyle w:val="Odlomakpopisa"/>
        <w:numPr>
          <w:ilvl w:val="1"/>
          <w:numId w:val="2"/>
        </w:numPr>
        <w:tabs>
          <w:tab w:val="left" w:pos="999"/>
          <w:tab w:val="left" w:pos="1000"/>
        </w:tabs>
        <w:spacing w:before="31" w:line="259" w:lineRule="auto"/>
        <w:ind w:right="777" w:hanging="336"/>
        <w:jc w:val="both"/>
        <w:rPr>
          <w:sz w:val="24"/>
          <w:szCs w:val="24"/>
        </w:rPr>
      </w:pPr>
      <w:r w:rsidRPr="00387AAA">
        <w:rPr>
          <w:sz w:val="24"/>
          <w:szCs w:val="24"/>
        </w:rPr>
        <w:t xml:space="preserve">Opći dio financijskog plana </w:t>
      </w:r>
      <w:r w:rsidR="004C528C" w:rsidRPr="00387AAA">
        <w:rPr>
          <w:sz w:val="24"/>
          <w:szCs w:val="24"/>
        </w:rPr>
        <w:t>sadrži sažetak</w:t>
      </w:r>
      <w:r w:rsidR="00D63981" w:rsidRPr="00387AAA">
        <w:rPr>
          <w:sz w:val="24"/>
          <w:szCs w:val="24"/>
        </w:rPr>
        <w:t xml:space="preserve"> </w:t>
      </w:r>
      <w:r w:rsidRPr="00387AAA">
        <w:rPr>
          <w:sz w:val="24"/>
          <w:szCs w:val="24"/>
        </w:rPr>
        <w:t>Račun</w:t>
      </w:r>
      <w:r w:rsidR="00D63981" w:rsidRPr="00387AAA">
        <w:rPr>
          <w:sz w:val="24"/>
          <w:szCs w:val="24"/>
        </w:rPr>
        <w:t>a</w:t>
      </w:r>
      <w:r w:rsidRPr="00387AAA">
        <w:rPr>
          <w:sz w:val="24"/>
          <w:szCs w:val="24"/>
        </w:rPr>
        <w:t xml:space="preserve"> prihoda i rashoda i Račun</w:t>
      </w:r>
      <w:r w:rsidR="00D63981" w:rsidRPr="00387AAA">
        <w:rPr>
          <w:sz w:val="24"/>
          <w:szCs w:val="24"/>
        </w:rPr>
        <w:t>a</w:t>
      </w:r>
      <w:r w:rsidRPr="00387AAA">
        <w:rPr>
          <w:spacing w:val="1"/>
          <w:sz w:val="24"/>
          <w:szCs w:val="24"/>
        </w:rPr>
        <w:t xml:space="preserve"> </w:t>
      </w:r>
      <w:r w:rsidRPr="00387AAA">
        <w:rPr>
          <w:sz w:val="24"/>
          <w:szCs w:val="24"/>
        </w:rPr>
        <w:t>financiranja</w:t>
      </w:r>
      <w:r w:rsidR="00D63981" w:rsidRPr="00387AAA">
        <w:rPr>
          <w:sz w:val="24"/>
          <w:szCs w:val="24"/>
        </w:rPr>
        <w:t>, Račun prihoda i rashoda i Račun financiranja</w:t>
      </w:r>
      <w:r w:rsidR="005969D5" w:rsidRPr="00387AAA">
        <w:rPr>
          <w:sz w:val="24"/>
          <w:szCs w:val="24"/>
        </w:rPr>
        <w:t>.</w:t>
      </w:r>
    </w:p>
    <w:p w14:paraId="7778A9E0" w14:textId="23E366D7" w:rsidR="00D63981" w:rsidRPr="00387AAA" w:rsidRDefault="00D26593" w:rsidP="00DC5D1F">
      <w:pPr>
        <w:pStyle w:val="Odlomakpopisa"/>
        <w:numPr>
          <w:ilvl w:val="1"/>
          <w:numId w:val="2"/>
        </w:numPr>
        <w:tabs>
          <w:tab w:val="left" w:pos="999"/>
          <w:tab w:val="left" w:pos="1000"/>
        </w:tabs>
        <w:spacing w:before="7" w:line="259" w:lineRule="auto"/>
        <w:ind w:right="313" w:hanging="336"/>
        <w:jc w:val="both"/>
        <w:rPr>
          <w:sz w:val="24"/>
          <w:szCs w:val="24"/>
        </w:rPr>
      </w:pPr>
      <w:r w:rsidRPr="00387AAA">
        <w:rPr>
          <w:sz w:val="24"/>
          <w:szCs w:val="24"/>
        </w:rPr>
        <w:t>Posebni dio Financijskog plana sastoji se od plana rashoda i izdataka iskazanih po</w:t>
      </w:r>
      <w:r w:rsidRPr="00387AAA">
        <w:rPr>
          <w:spacing w:val="-53"/>
          <w:sz w:val="24"/>
          <w:szCs w:val="24"/>
        </w:rPr>
        <w:t xml:space="preserve"> </w:t>
      </w:r>
      <w:r w:rsidR="00D63981" w:rsidRPr="00387AAA">
        <w:rPr>
          <w:sz w:val="24"/>
          <w:szCs w:val="24"/>
        </w:rPr>
        <w:t>izvorima financiranja i ekonomskoj klasifikaciji, raspoređenih u programe koji se sastoje od aktivnosti i projekta.</w:t>
      </w:r>
    </w:p>
    <w:p w14:paraId="4D85C1D0" w14:textId="77777777" w:rsidR="004B0C15" w:rsidRPr="00387AAA" w:rsidRDefault="004B0C15" w:rsidP="00DC5D1F">
      <w:pPr>
        <w:pStyle w:val="Tijeloteksta"/>
        <w:jc w:val="both"/>
      </w:pPr>
    </w:p>
    <w:p w14:paraId="08CA534E" w14:textId="77777777" w:rsidR="004C528C" w:rsidRPr="00387AAA" w:rsidRDefault="004C528C" w:rsidP="00A46F2D">
      <w:pPr>
        <w:pStyle w:val="Naslov1"/>
        <w:jc w:val="center"/>
      </w:pPr>
    </w:p>
    <w:p w14:paraId="5D134218" w14:textId="77777777" w:rsidR="00510241" w:rsidRPr="00387AAA" w:rsidRDefault="00D26593" w:rsidP="00327091">
      <w:pPr>
        <w:pStyle w:val="Naslov1"/>
        <w:jc w:val="center"/>
      </w:pPr>
      <w:r w:rsidRPr="00387AAA">
        <w:t>OBRAZLOŽENJE</w:t>
      </w:r>
    </w:p>
    <w:p w14:paraId="1F692A0C" w14:textId="1A44D104" w:rsidR="004B0C15" w:rsidRDefault="00D26593" w:rsidP="00327091">
      <w:pPr>
        <w:pStyle w:val="Naslov1"/>
        <w:jc w:val="center"/>
      </w:pPr>
      <w:r w:rsidRPr="00387AAA">
        <w:rPr>
          <w:spacing w:val="-6"/>
        </w:rPr>
        <w:t xml:space="preserve"> </w:t>
      </w:r>
      <w:r w:rsidRPr="00387AAA">
        <w:t>–</w:t>
      </w:r>
      <w:r w:rsidRPr="00387AAA">
        <w:rPr>
          <w:spacing w:val="-3"/>
        </w:rPr>
        <w:t xml:space="preserve"> </w:t>
      </w:r>
      <w:r w:rsidRPr="00387AAA">
        <w:t>OPĆI</w:t>
      </w:r>
      <w:r w:rsidRPr="00387AAA">
        <w:rPr>
          <w:spacing w:val="-5"/>
        </w:rPr>
        <w:t xml:space="preserve"> </w:t>
      </w:r>
      <w:r w:rsidRPr="00387AAA">
        <w:t>DIO</w:t>
      </w:r>
    </w:p>
    <w:p w14:paraId="3E0DCB0D" w14:textId="77777777" w:rsidR="00E91DE2" w:rsidRPr="00387AAA" w:rsidRDefault="00E91DE2" w:rsidP="00327091">
      <w:pPr>
        <w:pStyle w:val="Naslov1"/>
        <w:jc w:val="center"/>
      </w:pPr>
    </w:p>
    <w:p w14:paraId="40DEE372" w14:textId="77777777" w:rsidR="00E91DE2" w:rsidRPr="00387AAA" w:rsidRDefault="00E91DE2" w:rsidP="00E91DE2">
      <w:pPr>
        <w:pStyle w:val="Naslov1"/>
        <w:ind w:left="0"/>
        <w:jc w:val="both"/>
      </w:pPr>
      <w:r>
        <w:t xml:space="preserve">I. </w:t>
      </w:r>
      <w:r w:rsidRPr="00387AAA">
        <w:t>Izmjenama i dopunama financijskog plana</w:t>
      </w:r>
      <w:r>
        <w:t xml:space="preserve"> Dječjeg vrtića Vinica, predlaže se: </w:t>
      </w:r>
    </w:p>
    <w:p w14:paraId="4963C458" w14:textId="7549AEFB" w:rsidR="00FE31D7" w:rsidRPr="00387AAA" w:rsidRDefault="00880FAB" w:rsidP="00FE31D7">
      <w:pPr>
        <w:pStyle w:val="Naslov1"/>
        <w:ind w:left="0"/>
        <w:jc w:val="both"/>
      </w:pPr>
      <w:r>
        <w:t>RAČUN PRIHODA I RASHODA</w:t>
      </w:r>
    </w:p>
    <w:p w14:paraId="5F6C1E28" w14:textId="70D94AE1" w:rsidR="007E379F" w:rsidRPr="00387AAA" w:rsidRDefault="007E379F" w:rsidP="00FE31D7">
      <w:pPr>
        <w:pStyle w:val="Tijeloteksta"/>
        <w:spacing w:line="259" w:lineRule="auto"/>
        <w:ind w:right="229"/>
        <w:jc w:val="both"/>
      </w:pPr>
      <w:r w:rsidRPr="00387AAA">
        <w:t xml:space="preserve">Ukupni prihodi poslovanja prema financijskom planu </w:t>
      </w:r>
      <w:r w:rsidR="001E7522" w:rsidRPr="00387AAA">
        <w:t xml:space="preserve">Dječjeg vrtića Vinica </w:t>
      </w:r>
      <w:r w:rsidR="00FE31D7" w:rsidRPr="00387AAA">
        <w:t>z</w:t>
      </w:r>
      <w:r w:rsidRPr="00387AAA">
        <w:t xml:space="preserve">a </w:t>
      </w:r>
      <w:r w:rsidR="009F40A0">
        <w:t>2026.</w:t>
      </w:r>
      <w:r w:rsidRPr="00387AAA">
        <w:t xml:space="preserve"> godinu iznos</w:t>
      </w:r>
      <w:r w:rsidR="00FE31D7" w:rsidRPr="00387AAA">
        <w:t xml:space="preserve">ili su prema </w:t>
      </w:r>
      <w:r w:rsidR="00010904">
        <w:t>Planu</w:t>
      </w:r>
      <w:r w:rsidR="001614DC">
        <w:t xml:space="preserve"> </w:t>
      </w:r>
      <w:r w:rsidR="009F40A0">
        <w:t>2026.</w:t>
      </w:r>
      <w:r w:rsidR="00FE31D7" w:rsidRPr="00387AAA">
        <w:t xml:space="preserve"> </w:t>
      </w:r>
      <w:r w:rsidR="00010904">
        <w:t xml:space="preserve">godine </w:t>
      </w:r>
      <w:r w:rsidR="009F40A0" w:rsidRPr="009F40A0">
        <w:t xml:space="preserve">583.970,00 </w:t>
      </w:r>
      <w:r w:rsidR="001E7522" w:rsidRPr="00387AAA">
        <w:t>EUR</w:t>
      </w:r>
      <w:r w:rsidRPr="00387AAA">
        <w:t xml:space="preserve">, </w:t>
      </w:r>
      <w:r w:rsidR="00FE31D7" w:rsidRPr="00387AAA">
        <w:t xml:space="preserve">dok se </w:t>
      </w:r>
      <w:r w:rsidR="00951FCA">
        <w:t>I.</w:t>
      </w:r>
      <w:r w:rsidR="00010904">
        <w:t xml:space="preserve"> </w:t>
      </w:r>
      <w:r w:rsidR="00FE31D7" w:rsidRPr="00387AAA">
        <w:t xml:space="preserve">izmjenama i dopunama financijskog plana isti </w:t>
      </w:r>
      <w:r w:rsidR="001614DC">
        <w:t xml:space="preserve">smanjuje </w:t>
      </w:r>
      <w:r w:rsidR="00010904">
        <w:t>t</w:t>
      </w:r>
      <w:r w:rsidR="00FE31D7" w:rsidRPr="00387AAA">
        <w:t>e iznosi</w:t>
      </w:r>
      <w:r w:rsidR="001614DC">
        <w:t xml:space="preserve"> </w:t>
      </w:r>
      <w:r w:rsidR="009F40A0" w:rsidRPr="009F40A0">
        <w:t xml:space="preserve">552.066,96 </w:t>
      </w:r>
      <w:r w:rsidR="00FE31D7" w:rsidRPr="00387AAA">
        <w:t>EUR</w:t>
      </w:r>
      <w:r w:rsidR="00010904">
        <w:t xml:space="preserve"> (Ukupni prihodi i primici </w:t>
      </w:r>
      <w:r w:rsidR="009F40A0" w:rsidRPr="009F40A0">
        <w:t>530.208,11</w:t>
      </w:r>
      <w:r w:rsidR="009F40A0">
        <w:t xml:space="preserve"> </w:t>
      </w:r>
      <w:r w:rsidR="00010904">
        <w:t xml:space="preserve">EUR te višak prihoda </w:t>
      </w:r>
      <w:r w:rsidR="00010904" w:rsidRPr="00010904">
        <w:t>iz prethodnih godina</w:t>
      </w:r>
      <w:r w:rsidR="00010904">
        <w:t xml:space="preserve"> </w:t>
      </w:r>
      <w:r w:rsidR="009F40A0" w:rsidRPr="009F40A0">
        <w:t>21.858,85</w:t>
      </w:r>
      <w:r w:rsidR="009F40A0">
        <w:t xml:space="preserve"> </w:t>
      </w:r>
      <w:r w:rsidR="00010904">
        <w:t>EUR).</w:t>
      </w:r>
    </w:p>
    <w:p w14:paraId="703A5FF6" w14:textId="5170F090" w:rsidR="001E7522" w:rsidRPr="00387AAA" w:rsidRDefault="007E379F" w:rsidP="007E379F">
      <w:pPr>
        <w:pStyle w:val="Tijeloteksta"/>
        <w:spacing w:before="1" w:line="259" w:lineRule="auto"/>
        <w:ind w:right="229"/>
        <w:jc w:val="both"/>
        <w:rPr>
          <w:spacing w:val="-52"/>
        </w:rPr>
      </w:pPr>
      <w:r w:rsidRPr="00387AAA">
        <w:t xml:space="preserve">Ukupni rashodi i izdaci </w:t>
      </w:r>
      <w:r w:rsidR="001E7522" w:rsidRPr="00387AAA">
        <w:t xml:space="preserve">Dječjeg vrtića Vinica </w:t>
      </w:r>
      <w:r w:rsidRPr="00387AAA">
        <w:t xml:space="preserve">prema </w:t>
      </w:r>
      <w:r w:rsidR="00010904">
        <w:t>Planu</w:t>
      </w:r>
      <w:r w:rsidR="001614DC" w:rsidRPr="001614DC">
        <w:t xml:space="preserve"> </w:t>
      </w:r>
      <w:r w:rsidR="00010904">
        <w:t xml:space="preserve">za </w:t>
      </w:r>
      <w:r w:rsidR="009F40A0">
        <w:t>2026.</w:t>
      </w:r>
      <w:r w:rsidRPr="00387AAA">
        <w:t xml:space="preserve"> godinu iznos</w:t>
      </w:r>
      <w:r w:rsidR="00FE31D7" w:rsidRPr="00387AAA">
        <w:t>ili su</w:t>
      </w:r>
      <w:r w:rsidRPr="00387AAA">
        <w:t xml:space="preserve"> </w:t>
      </w:r>
      <w:r w:rsidR="009F40A0" w:rsidRPr="009F40A0">
        <w:t xml:space="preserve">583.970,00 </w:t>
      </w:r>
      <w:r w:rsidR="001E7522" w:rsidRPr="00387AAA">
        <w:t>EUR</w:t>
      </w:r>
      <w:r w:rsidR="00FE31D7" w:rsidRPr="00387AAA">
        <w:t xml:space="preserve">, te se isti </w:t>
      </w:r>
      <w:r w:rsidR="001614DC">
        <w:t>smanjuje</w:t>
      </w:r>
      <w:r w:rsidR="00FE31D7" w:rsidRPr="00387AAA">
        <w:t xml:space="preserve"> </w:t>
      </w:r>
      <w:r w:rsidR="00951FCA">
        <w:t>I.</w:t>
      </w:r>
      <w:r w:rsidR="00010904">
        <w:t xml:space="preserve"> </w:t>
      </w:r>
      <w:r w:rsidR="00FE31D7" w:rsidRPr="00387AAA">
        <w:t xml:space="preserve">izmjenama i dopunama </w:t>
      </w:r>
      <w:r w:rsidR="001614DC">
        <w:t xml:space="preserve">na </w:t>
      </w:r>
      <w:r w:rsidR="009F40A0" w:rsidRPr="009F40A0">
        <w:t>552.066,96</w:t>
      </w:r>
      <w:r w:rsidR="009F40A0">
        <w:t xml:space="preserve"> </w:t>
      </w:r>
      <w:r w:rsidR="001614DC">
        <w:t xml:space="preserve">EUR. </w:t>
      </w:r>
    </w:p>
    <w:p w14:paraId="3D5A39A6" w14:textId="77777777" w:rsidR="004C528C" w:rsidRPr="00387AAA" w:rsidRDefault="004C528C" w:rsidP="007E379F">
      <w:pPr>
        <w:pStyle w:val="Tijeloteksta"/>
        <w:jc w:val="both"/>
      </w:pPr>
    </w:p>
    <w:p w14:paraId="4B6F8FAB" w14:textId="39CC3F2C" w:rsidR="00614764" w:rsidRPr="00623488" w:rsidRDefault="007E379F" w:rsidP="002D3A6E">
      <w:pPr>
        <w:pStyle w:val="Tijeloteksta"/>
        <w:jc w:val="both"/>
        <w:rPr>
          <w:b/>
          <w:bCs/>
        </w:rPr>
      </w:pPr>
      <w:bookmarkStart w:id="1" w:name="_Hlk168482642"/>
      <w:r w:rsidRPr="00623488">
        <w:rPr>
          <w:b/>
          <w:bCs/>
        </w:rPr>
        <w:t>U</w:t>
      </w:r>
      <w:r w:rsidRPr="00623488">
        <w:rPr>
          <w:b/>
          <w:bCs/>
          <w:spacing w:val="-4"/>
        </w:rPr>
        <w:t xml:space="preserve"> </w:t>
      </w:r>
      <w:r w:rsidR="00951FCA" w:rsidRPr="00623488">
        <w:rPr>
          <w:b/>
          <w:bCs/>
          <w:spacing w:val="-4"/>
          <w:u w:val="single"/>
        </w:rPr>
        <w:t>I.</w:t>
      </w:r>
      <w:r w:rsidR="00010904" w:rsidRPr="00623488">
        <w:rPr>
          <w:b/>
          <w:bCs/>
          <w:spacing w:val="-4"/>
          <w:u w:val="single"/>
        </w:rPr>
        <w:t xml:space="preserve"> </w:t>
      </w:r>
      <w:r w:rsidR="008E5125" w:rsidRPr="00623488">
        <w:rPr>
          <w:b/>
          <w:bCs/>
          <w:spacing w:val="-4"/>
          <w:u w:val="single"/>
        </w:rPr>
        <w:t xml:space="preserve">izmjenama i dopunama financijskog Plana </w:t>
      </w:r>
      <w:r w:rsidR="009F40A0" w:rsidRPr="00623488">
        <w:rPr>
          <w:b/>
          <w:bCs/>
          <w:u w:val="single"/>
        </w:rPr>
        <w:t>2026.</w:t>
      </w:r>
      <w:r w:rsidRPr="00623488">
        <w:rPr>
          <w:b/>
          <w:bCs/>
          <w:spacing w:val="-1"/>
        </w:rPr>
        <w:t xml:space="preserve"> </w:t>
      </w:r>
      <w:r w:rsidRPr="00623488">
        <w:rPr>
          <w:b/>
          <w:bCs/>
        </w:rPr>
        <w:t>godini</w:t>
      </w:r>
      <w:r w:rsidRPr="00623488">
        <w:rPr>
          <w:b/>
          <w:bCs/>
          <w:spacing w:val="-2"/>
        </w:rPr>
        <w:t xml:space="preserve"> </w:t>
      </w:r>
      <w:r w:rsidR="008E5125" w:rsidRPr="00623488">
        <w:rPr>
          <w:b/>
          <w:bCs/>
        </w:rPr>
        <w:t>izmjenjuju</w:t>
      </w:r>
      <w:r w:rsidRPr="00623488">
        <w:rPr>
          <w:b/>
          <w:bCs/>
          <w:spacing w:val="1"/>
        </w:rPr>
        <w:t xml:space="preserve"> </w:t>
      </w:r>
      <w:r w:rsidRPr="00623488">
        <w:rPr>
          <w:b/>
          <w:bCs/>
        </w:rPr>
        <w:t>se</w:t>
      </w:r>
      <w:r w:rsidR="00241187" w:rsidRPr="00623488">
        <w:rPr>
          <w:b/>
          <w:bCs/>
        </w:rPr>
        <w:t xml:space="preserve"> slijedeći</w:t>
      </w:r>
      <w:r w:rsidRPr="00623488">
        <w:rPr>
          <w:b/>
          <w:bCs/>
          <w:spacing w:val="-3"/>
        </w:rPr>
        <w:t xml:space="preserve"> </w:t>
      </w:r>
      <w:r w:rsidRPr="00623488">
        <w:rPr>
          <w:b/>
          <w:bCs/>
        </w:rPr>
        <w:t>prihodi</w:t>
      </w:r>
      <w:r w:rsidR="00241187" w:rsidRPr="00623488">
        <w:rPr>
          <w:b/>
          <w:bCs/>
        </w:rPr>
        <w:t>:</w:t>
      </w:r>
    </w:p>
    <w:bookmarkEnd w:id="1"/>
    <w:p w14:paraId="2DFE804B" w14:textId="77777777" w:rsidR="00A87F38" w:rsidRPr="00387AAA" w:rsidRDefault="00A87F38" w:rsidP="002D3A6E">
      <w:pPr>
        <w:pStyle w:val="Tijeloteksta"/>
        <w:jc w:val="both"/>
      </w:pPr>
    </w:p>
    <w:p w14:paraId="0558EF99" w14:textId="02DA3CB6" w:rsidR="009B6A63" w:rsidRDefault="007E379F" w:rsidP="00505C8A">
      <w:pPr>
        <w:pStyle w:val="Tijeloteksta"/>
        <w:jc w:val="both"/>
      </w:pPr>
      <w:r w:rsidRPr="00387AAA">
        <w:t>6</w:t>
      </w:r>
      <w:r w:rsidR="009F40A0">
        <w:t>3</w:t>
      </w:r>
      <w:r w:rsidR="008E5125" w:rsidRPr="00387AAA">
        <w:t xml:space="preserve"> </w:t>
      </w:r>
      <w:r w:rsidR="00505C8A">
        <w:t xml:space="preserve">- </w:t>
      </w:r>
      <w:r w:rsidR="00A96927">
        <w:t>Konto 63</w:t>
      </w:r>
      <w:r w:rsidR="00DF491D">
        <w:t>6</w:t>
      </w:r>
      <w:r w:rsidR="00A96927">
        <w:t xml:space="preserve">1211 </w:t>
      </w:r>
      <w:r w:rsidR="009B6A63">
        <w:t xml:space="preserve">tekuće pomoći iz državnog </w:t>
      </w:r>
      <w:r w:rsidR="009B6A63" w:rsidRPr="009B6A63">
        <w:t>prora</w:t>
      </w:r>
      <w:r w:rsidR="009B6A63">
        <w:t>č</w:t>
      </w:r>
      <w:r w:rsidR="009B6A63" w:rsidRPr="009B6A63">
        <w:t>una prora</w:t>
      </w:r>
      <w:r w:rsidR="009B6A63">
        <w:t>č</w:t>
      </w:r>
      <w:r w:rsidR="009B6A63" w:rsidRPr="009B6A63">
        <w:t>unskim</w:t>
      </w:r>
      <w:r w:rsidR="009B6A63">
        <w:t xml:space="preserve"> </w:t>
      </w:r>
      <w:r w:rsidR="009B6A63" w:rsidRPr="009B6A63">
        <w:t>korisnicima-</w:t>
      </w:r>
    </w:p>
    <w:p w14:paraId="72A84239" w14:textId="6A162D9F" w:rsidR="009B6A63" w:rsidRDefault="009B6A63" w:rsidP="00505C8A">
      <w:pPr>
        <w:pStyle w:val="Tijeloteksta"/>
        <w:jc w:val="both"/>
      </w:pPr>
      <w:r>
        <w:t xml:space="preserve">        </w:t>
      </w:r>
      <w:r w:rsidRPr="009B6A63">
        <w:t>PREDŠKOLA;</w:t>
      </w:r>
      <w:r>
        <w:t xml:space="preserve"> </w:t>
      </w:r>
      <w:r w:rsidRPr="009B6A63">
        <w:t>INTEGRACIJA DJECE S</w:t>
      </w:r>
      <w:r>
        <w:t xml:space="preserve"> </w:t>
      </w:r>
      <w:r w:rsidRPr="009B6A63">
        <w:t>TEŠKOCAMA U RAZVOJU;</w:t>
      </w:r>
      <w:r>
        <w:t xml:space="preserve"> </w:t>
      </w:r>
      <w:r w:rsidRPr="009B6A63">
        <w:t xml:space="preserve">PROGRAM DAROVITIH - DV </w:t>
      </w:r>
      <w:r>
        <w:t xml:space="preserve"> </w:t>
      </w:r>
    </w:p>
    <w:p w14:paraId="14ADD0B1" w14:textId="21BFB53C" w:rsidR="009B6A63" w:rsidRDefault="009B6A63" w:rsidP="00505C8A">
      <w:pPr>
        <w:pStyle w:val="Tijeloteksta"/>
        <w:jc w:val="both"/>
      </w:pPr>
      <w:r>
        <w:t xml:space="preserve">        </w:t>
      </w:r>
      <w:r w:rsidRPr="009B6A63">
        <w:t>VINICA</w:t>
      </w:r>
      <w:r w:rsidR="00A96927">
        <w:t xml:space="preserve"> se povećava </w:t>
      </w:r>
      <w:r w:rsidR="00DF491D">
        <w:t xml:space="preserve">za </w:t>
      </w:r>
      <w:r w:rsidRPr="009B6A63">
        <w:t>9.696,00</w:t>
      </w:r>
      <w:r>
        <w:t xml:space="preserve"> </w:t>
      </w:r>
      <w:r w:rsidR="00DF491D">
        <w:t xml:space="preserve">EUR </w:t>
      </w:r>
      <w:r w:rsidR="00A96927">
        <w:t xml:space="preserve">zbog </w:t>
      </w:r>
      <w:r w:rsidR="00DF491D">
        <w:t xml:space="preserve">povećanja tekućih pomoći od Ministarstva </w:t>
      </w:r>
    </w:p>
    <w:p w14:paraId="2D2D8EE8" w14:textId="77777777" w:rsidR="00FD0CA5" w:rsidRDefault="009B6A63" w:rsidP="00505C8A">
      <w:pPr>
        <w:pStyle w:val="Tijeloteksta"/>
        <w:jc w:val="both"/>
      </w:pPr>
      <w:r>
        <w:t xml:space="preserve">        </w:t>
      </w:r>
      <w:r w:rsidR="00DF491D">
        <w:t>znanosti, obrazovanja i mladih s osnove programa darovitih</w:t>
      </w:r>
      <w:r w:rsidR="00FD0CA5">
        <w:t xml:space="preserve"> (sukladno Odluci o raspodjeli </w:t>
      </w:r>
    </w:p>
    <w:p w14:paraId="3BE44861" w14:textId="77777777" w:rsidR="00FD0CA5" w:rsidRDefault="00FD0CA5" w:rsidP="00505C8A">
      <w:pPr>
        <w:pStyle w:val="Tijeloteksta"/>
        <w:jc w:val="both"/>
      </w:pPr>
      <w:r>
        <w:t xml:space="preserve">        sredstava namijenjenih sufinanciranju programa predškolskog odgoja i obrazovanja </w:t>
      </w:r>
    </w:p>
    <w:p w14:paraId="5A24731F" w14:textId="77777777" w:rsidR="00FD0CA5" w:rsidRDefault="00FD0CA5" w:rsidP="00505C8A">
      <w:pPr>
        <w:pStyle w:val="Tijeloteksta"/>
        <w:jc w:val="both"/>
      </w:pPr>
      <w:r>
        <w:t xml:space="preserve">        predškolske dobi s teškoćama koje se ostvaruju u dječjim vrtićima i drugim ustanovama, </w:t>
      </w:r>
    </w:p>
    <w:p w14:paraId="581FA417" w14:textId="3CBD9E61" w:rsidR="00FD0CA5" w:rsidRDefault="00FD0CA5" w:rsidP="00505C8A">
      <w:pPr>
        <w:pStyle w:val="Tijeloteksta"/>
        <w:jc w:val="both"/>
      </w:pPr>
      <w:r>
        <w:t xml:space="preserve">        KLASA: 601-01/26-03/00284, URBROJ: 533-05-26-0001)</w:t>
      </w:r>
      <w:r w:rsidR="00DF491D">
        <w:t xml:space="preserve">, programa predškole </w:t>
      </w:r>
      <w:r>
        <w:t xml:space="preserve">(sukladno </w:t>
      </w:r>
    </w:p>
    <w:p w14:paraId="2A36511B" w14:textId="77777777" w:rsidR="00FD0CA5" w:rsidRDefault="00FD0CA5" w:rsidP="00505C8A">
      <w:pPr>
        <w:pStyle w:val="Tijeloteksta"/>
        <w:jc w:val="both"/>
      </w:pPr>
      <w:r>
        <w:t xml:space="preserve">        Odluci o raspodjeli sredstava namijenjenih sufinanciranju obveznog programa predškole </w:t>
      </w:r>
    </w:p>
    <w:p w14:paraId="06935B89" w14:textId="77777777" w:rsidR="00505C8A" w:rsidRDefault="00FD0CA5" w:rsidP="009C28BA">
      <w:pPr>
        <w:pStyle w:val="Tijeloteksta"/>
        <w:jc w:val="both"/>
      </w:pPr>
      <w:r>
        <w:t xml:space="preserve">        za djecu predškolske dobi  koji se ostvaruju u dječjim vrtićima i ustrojbenim jedinicama pri </w:t>
      </w:r>
    </w:p>
    <w:p w14:paraId="5780F82B" w14:textId="77777777" w:rsidR="00E91DE2" w:rsidRDefault="00505C8A" w:rsidP="009C28BA">
      <w:pPr>
        <w:pStyle w:val="Tijeloteksta"/>
        <w:jc w:val="both"/>
      </w:pPr>
      <w:r>
        <w:t xml:space="preserve">    </w:t>
      </w:r>
      <w:r w:rsidR="00E91DE2">
        <w:t xml:space="preserve">    </w:t>
      </w:r>
      <w:r w:rsidR="00FD0CA5">
        <w:t>osnovni</w:t>
      </w:r>
      <w:r>
        <w:t>m</w:t>
      </w:r>
      <w:r w:rsidR="00FD0CA5">
        <w:t xml:space="preserve"> školama koje provode programe predškole, KLASA: 601-01/26-03/00283, </w:t>
      </w:r>
    </w:p>
    <w:p w14:paraId="4AE0AFF6" w14:textId="768B4132" w:rsidR="00505C8A" w:rsidRDefault="00E91DE2" w:rsidP="009C28BA">
      <w:pPr>
        <w:pStyle w:val="Tijeloteksta"/>
        <w:jc w:val="both"/>
      </w:pPr>
      <w:r>
        <w:t xml:space="preserve">        </w:t>
      </w:r>
      <w:r w:rsidR="00FD0CA5">
        <w:t>URBROJ:533-05-26-0001</w:t>
      </w:r>
      <w:r w:rsidR="00505C8A">
        <w:t xml:space="preserve">) te programa darovitih (sukladno Odluci  o raspodjeli sredstava  </w:t>
      </w:r>
    </w:p>
    <w:p w14:paraId="7C4144AD" w14:textId="77777777" w:rsidR="00505C8A" w:rsidRDefault="00505C8A" w:rsidP="009C28BA">
      <w:pPr>
        <w:pStyle w:val="Tijeloteksta"/>
        <w:jc w:val="both"/>
      </w:pPr>
      <w:r>
        <w:lastRenderedPageBreak/>
        <w:t xml:space="preserve">     namijenjenih sufinanciranju programa odgoja i obrazovanja darovite djece predškolske dobi </w:t>
      </w:r>
    </w:p>
    <w:p w14:paraId="3792BBAD" w14:textId="77777777" w:rsidR="00505C8A" w:rsidRDefault="00505C8A" w:rsidP="009C28BA">
      <w:pPr>
        <w:pStyle w:val="Tijeloteksta"/>
        <w:jc w:val="both"/>
      </w:pPr>
      <w:r>
        <w:t xml:space="preserve">     koji se ostvaruje u dječjim vrtićima, KLASA: 601-01/26-03/00281, URBROJ: 533-05-26-0001) </w:t>
      </w:r>
    </w:p>
    <w:p w14:paraId="3B6C5188" w14:textId="77777777" w:rsidR="00505C8A" w:rsidRDefault="00505C8A" w:rsidP="009C28BA">
      <w:pPr>
        <w:pStyle w:val="Tijeloteksta"/>
        <w:jc w:val="both"/>
      </w:pPr>
      <w:r>
        <w:t xml:space="preserve">     te sada iznosi </w:t>
      </w:r>
      <w:r w:rsidRPr="00505C8A">
        <w:t>12.696,00</w:t>
      </w:r>
      <w:r w:rsidR="00FD0CA5">
        <w:t xml:space="preserve">  </w:t>
      </w:r>
      <w:r w:rsidR="00DF491D">
        <w:t xml:space="preserve">programa </w:t>
      </w:r>
      <w:r w:rsidR="00FD0CA5">
        <w:t xml:space="preserve">integracije </w:t>
      </w:r>
      <w:r w:rsidR="00DF491D">
        <w:t>djece s poteškoćama te sada iznosi</w:t>
      </w:r>
      <w:r w:rsidR="00FD0CA5">
        <w:t xml:space="preserve"> </w:t>
      </w:r>
      <w:r w:rsidR="00FD0CA5" w:rsidRPr="00FD0CA5">
        <w:t>12.696,00</w:t>
      </w:r>
      <w:r w:rsidR="00DF491D">
        <w:t xml:space="preserve"> </w:t>
      </w:r>
    </w:p>
    <w:p w14:paraId="2E786643" w14:textId="77777777" w:rsidR="00505C8A" w:rsidRDefault="00505C8A" w:rsidP="009C28BA">
      <w:pPr>
        <w:pStyle w:val="Tijeloteksta"/>
        <w:jc w:val="both"/>
      </w:pPr>
      <w:r>
        <w:t xml:space="preserve">     </w:t>
      </w:r>
      <w:r w:rsidR="00DF491D">
        <w:t xml:space="preserve">EUR. </w:t>
      </w:r>
      <w:r w:rsidR="00A96927">
        <w:t xml:space="preserve">      </w:t>
      </w:r>
    </w:p>
    <w:p w14:paraId="6299868E" w14:textId="07D9A32C" w:rsidR="00505C8A" w:rsidRDefault="00505C8A" w:rsidP="009C28BA">
      <w:pPr>
        <w:pStyle w:val="Tijeloteksta"/>
        <w:jc w:val="both"/>
      </w:pPr>
      <w:r>
        <w:t>64 -</w:t>
      </w:r>
      <w:r w:rsidR="00A96927">
        <w:t xml:space="preserve"> </w:t>
      </w:r>
      <w:r w:rsidRPr="00505C8A">
        <w:t>Prihodi od imovine</w:t>
      </w:r>
      <w:r>
        <w:t xml:space="preserve">, konto </w:t>
      </w:r>
      <w:r w:rsidRPr="00505C8A">
        <w:t>6413211</w:t>
      </w:r>
      <w:r>
        <w:t xml:space="preserve">, </w:t>
      </w:r>
      <w:r w:rsidRPr="00505C8A">
        <w:t>Kamate za depozite po vi</w:t>
      </w:r>
      <w:r>
        <w:t>đ</w:t>
      </w:r>
      <w:r w:rsidRPr="00505C8A">
        <w:t xml:space="preserve">enju </w:t>
      </w:r>
      <w:r>
        <w:t>–</w:t>
      </w:r>
      <w:r w:rsidRPr="00505C8A">
        <w:t xml:space="preserve"> DV</w:t>
      </w:r>
      <w:r>
        <w:t xml:space="preserve"> VINICA koje se </w:t>
      </w:r>
    </w:p>
    <w:p w14:paraId="36A960D3" w14:textId="77777777" w:rsidR="00505C8A" w:rsidRDefault="00505C8A" w:rsidP="009C28BA">
      <w:pPr>
        <w:pStyle w:val="Tijeloteksta"/>
        <w:jc w:val="both"/>
      </w:pPr>
      <w:r>
        <w:t xml:space="preserve">       smanjuju za 9,89 EUR te sada iznose 0,11 EUR, a razlog smanjenja smanjenje prihoda s te </w:t>
      </w:r>
    </w:p>
    <w:p w14:paraId="6141B75A" w14:textId="77777777" w:rsidR="00505C8A" w:rsidRDefault="00505C8A" w:rsidP="009C28BA">
      <w:pPr>
        <w:pStyle w:val="Tijeloteksta"/>
        <w:jc w:val="both"/>
      </w:pPr>
      <w:r>
        <w:t xml:space="preserve">       osnove je zbog zatvaranja žiro računa Dječjeg vrtića Vinica i prelazak na Jedinstveni račun </w:t>
      </w:r>
    </w:p>
    <w:p w14:paraId="1075AEAD" w14:textId="74256BF8" w:rsidR="007E379F" w:rsidRDefault="00505C8A" w:rsidP="009C28BA">
      <w:pPr>
        <w:pStyle w:val="Tijeloteksta"/>
        <w:jc w:val="both"/>
      </w:pPr>
      <w:r>
        <w:t xml:space="preserve">       Riznice</w:t>
      </w:r>
    </w:p>
    <w:p w14:paraId="0DBAECE1" w14:textId="705C720E" w:rsidR="007E379F" w:rsidRPr="00387AAA" w:rsidRDefault="00614764" w:rsidP="009C28BA">
      <w:pPr>
        <w:tabs>
          <w:tab w:val="left" w:pos="544"/>
        </w:tabs>
        <w:spacing w:before="5" w:line="259" w:lineRule="auto"/>
        <w:ind w:right="227"/>
        <w:jc w:val="both"/>
        <w:rPr>
          <w:sz w:val="24"/>
          <w:szCs w:val="24"/>
        </w:rPr>
      </w:pPr>
      <w:r w:rsidRPr="00387AAA">
        <w:rPr>
          <w:sz w:val="24"/>
          <w:szCs w:val="24"/>
        </w:rPr>
        <w:t>65</w:t>
      </w:r>
      <w:r w:rsidR="002F6A5B">
        <w:rPr>
          <w:sz w:val="24"/>
          <w:szCs w:val="24"/>
        </w:rPr>
        <w:t xml:space="preserve"> - </w:t>
      </w:r>
      <w:r w:rsidR="007E379F" w:rsidRPr="00387AAA">
        <w:rPr>
          <w:sz w:val="24"/>
          <w:szCs w:val="24"/>
        </w:rPr>
        <w:t>Prihodi</w:t>
      </w:r>
      <w:r w:rsidR="007E379F" w:rsidRPr="00387AAA">
        <w:rPr>
          <w:spacing w:val="27"/>
          <w:sz w:val="24"/>
          <w:szCs w:val="24"/>
        </w:rPr>
        <w:t xml:space="preserve"> </w:t>
      </w:r>
      <w:r w:rsidR="007E379F" w:rsidRPr="00387AAA">
        <w:rPr>
          <w:sz w:val="24"/>
          <w:szCs w:val="24"/>
        </w:rPr>
        <w:t>od</w:t>
      </w:r>
      <w:r w:rsidR="007E379F" w:rsidRPr="00387AAA">
        <w:rPr>
          <w:spacing w:val="27"/>
          <w:sz w:val="24"/>
          <w:szCs w:val="24"/>
        </w:rPr>
        <w:t xml:space="preserve"> </w:t>
      </w:r>
      <w:r w:rsidR="007E379F" w:rsidRPr="00387AAA">
        <w:rPr>
          <w:sz w:val="24"/>
          <w:szCs w:val="24"/>
        </w:rPr>
        <w:t>upravnih</w:t>
      </w:r>
      <w:r w:rsidR="007E379F" w:rsidRPr="00387AAA">
        <w:rPr>
          <w:spacing w:val="28"/>
          <w:sz w:val="24"/>
          <w:szCs w:val="24"/>
        </w:rPr>
        <w:t xml:space="preserve"> </w:t>
      </w:r>
      <w:r w:rsidR="007E379F" w:rsidRPr="00387AAA">
        <w:rPr>
          <w:sz w:val="24"/>
          <w:szCs w:val="24"/>
        </w:rPr>
        <w:t>i</w:t>
      </w:r>
      <w:r w:rsidR="007E379F" w:rsidRPr="00387AAA">
        <w:rPr>
          <w:spacing w:val="22"/>
          <w:sz w:val="24"/>
          <w:szCs w:val="24"/>
        </w:rPr>
        <w:t xml:space="preserve"> </w:t>
      </w:r>
      <w:r w:rsidR="007E379F" w:rsidRPr="00387AAA">
        <w:rPr>
          <w:sz w:val="24"/>
          <w:szCs w:val="24"/>
        </w:rPr>
        <w:t>administrativnih</w:t>
      </w:r>
      <w:r w:rsidR="007E379F" w:rsidRPr="00387AAA">
        <w:rPr>
          <w:spacing w:val="27"/>
          <w:sz w:val="24"/>
          <w:szCs w:val="24"/>
        </w:rPr>
        <w:t xml:space="preserve"> </w:t>
      </w:r>
      <w:r w:rsidR="007E379F" w:rsidRPr="00387AAA">
        <w:rPr>
          <w:sz w:val="24"/>
          <w:szCs w:val="24"/>
        </w:rPr>
        <w:t>pristojbi,</w:t>
      </w:r>
      <w:r w:rsidR="007E379F" w:rsidRPr="00387AAA">
        <w:rPr>
          <w:spacing w:val="23"/>
          <w:sz w:val="24"/>
          <w:szCs w:val="24"/>
        </w:rPr>
        <w:t xml:space="preserve"> </w:t>
      </w:r>
      <w:r w:rsidR="007E379F" w:rsidRPr="00387AAA">
        <w:rPr>
          <w:sz w:val="24"/>
          <w:szCs w:val="24"/>
        </w:rPr>
        <w:t>pristojbi</w:t>
      </w:r>
      <w:r w:rsidR="007E379F" w:rsidRPr="00387AAA">
        <w:rPr>
          <w:spacing w:val="26"/>
          <w:sz w:val="24"/>
          <w:szCs w:val="24"/>
        </w:rPr>
        <w:t xml:space="preserve"> </w:t>
      </w:r>
      <w:r w:rsidR="007E379F" w:rsidRPr="00387AAA">
        <w:rPr>
          <w:sz w:val="24"/>
          <w:szCs w:val="24"/>
        </w:rPr>
        <w:t>po</w:t>
      </w:r>
      <w:r w:rsidR="007E379F" w:rsidRPr="00387AAA">
        <w:rPr>
          <w:spacing w:val="28"/>
          <w:sz w:val="24"/>
          <w:szCs w:val="24"/>
        </w:rPr>
        <w:t xml:space="preserve"> </w:t>
      </w:r>
      <w:r w:rsidR="007E379F" w:rsidRPr="00387AAA">
        <w:rPr>
          <w:sz w:val="24"/>
          <w:szCs w:val="24"/>
        </w:rPr>
        <w:t>posebnim</w:t>
      </w:r>
      <w:r w:rsidR="007E379F" w:rsidRPr="00387AAA">
        <w:rPr>
          <w:spacing w:val="25"/>
          <w:sz w:val="24"/>
          <w:szCs w:val="24"/>
        </w:rPr>
        <w:t xml:space="preserve"> </w:t>
      </w:r>
      <w:r w:rsidR="007E379F" w:rsidRPr="00387AAA">
        <w:rPr>
          <w:sz w:val="24"/>
          <w:szCs w:val="24"/>
        </w:rPr>
        <w:t>propisima</w:t>
      </w:r>
      <w:r w:rsidR="007E379F" w:rsidRPr="00387AAA">
        <w:rPr>
          <w:spacing w:val="24"/>
          <w:sz w:val="24"/>
          <w:szCs w:val="24"/>
        </w:rPr>
        <w:t xml:space="preserve"> </w:t>
      </w:r>
      <w:r w:rsidR="007E379F" w:rsidRPr="00387AAA">
        <w:rPr>
          <w:sz w:val="24"/>
          <w:szCs w:val="24"/>
        </w:rPr>
        <w:t>i</w:t>
      </w:r>
      <w:r w:rsidR="007E379F" w:rsidRPr="00387AAA">
        <w:rPr>
          <w:spacing w:val="-51"/>
          <w:sz w:val="24"/>
          <w:szCs w:val="24"/>
        </w:rPr>
        <w:t xml:space="preserve"> </w:t>
      </w:r>
    </w:p>
    <w:p w14:paraId="30A7D010" w14:textId="77777777" w:rsidR="00505C8A" w:rsidRDefault="007E379F" w:rsidP="00505C8A">
      <w:pPr>
        <w:tabs>
          <w:tab w:val="left" w:pos="544"/>
        </w:tabs>
        <w:spacing w:before="5" w:line="259" w:lineRule="auto"/>
        <w:ind w:left="221" w:right="227"/>
        <w:jc w:val="both"/>
        <w:rPr>
          <w:sz w:val="24"/>
          <w:szCs w:val="24"/>
        </w:rPr>
      </w:pPr>
      <w:r w:rsidRPr="00387AAA">
        <w:rPr>
          <w:sz w:val="24"/>
          <w:szCs w:val="24"/>
        </w:rPr>
        <w:t xml:space="preserve">    naknada </w:t>
      </w:r>
      <w:r w:rsidR="00FE6332">
        <w:rPr>
          <w:sz w:val="24"/>
          <w:szCs w:val="24"/>
        </w:rPr>
        <w:t xml:space="preserve">– sufinanciranje cijene usluga </w:t>
      </w:r>
      <w:r w:rsidR="00505C8A">
        <w:rPr>
          <w:sz w:val="24"/>
          <w:szCs w:val="24"/>
        </w:rPr>
        <w:t xml:space="preserve">usluge, participacije i slično – PARTICIPACIJA </w:t>
      </w:r>
    </w:p>
    <w:p w14:paraId="6FFEB83A" w14:textId="77777777" w:rsidR="00BF4AD0" w:rsidRDefault="00505C8A" w:rsidP="00BF4AD0">
      <w:pPr>
        <w:tabs>
          <w:tab w:val="left" w:pos="544"/>
        </w:tabs>
        <w:spacing w:before="5" w:line="259" w:lineRule="auto"/>
        <w:ind w:left="221" w:right="2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RODITELJA -  DV VINICA – konto 65264  smanjuje se za 15.100,00 te sad iznosi </w:t>
      </w:r>
      <w:r w:rsidR="00BF4AD0">
        <w:rPr>
          <w:sz w:val="24"/>
          <w:szCs w:val="24"/>
        </w:rPr>
        <w:t xml:space="preserve">           </w:t>
      </w:r>
    </w:p>
    <w:p w14:paraId="1C72A08E" w14:textId="62149EA2" w:rsidR="004B0C5B" w:rsidRDefault="00BF4AD0" w:rsidP="009C28BA">
      <w:pPr>
        <w:tabs>
          <w:tab w:val="left" w:pos="544"/>
        </w:tabs>
        <w:spacing w:before="5" w:line="259" w:lineRule="auto"/>
        <w:ind w:left="221" w:right="2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05C8A">
        <w:rPr>
          <w:sz w:val="24"/>
          <w:szCs w:val="24"/>
        </w:rPr>
        <w:t>147.000,00</w:t>
      </w:r>
      <w:r>
        <w:rPr>
          <w:sz w:val="24"/>
          <w:szCs w:val="24"/>
        </w:rPr>
        <w:t>, a razlog smanjenja je manje upisane djece u dječji vrtić</w:t>
      </w:r>
      <w:r w:rsidR="00614764" w:rsidRPr="00387AAA">
        <w:rPr>
          <w:sz w:val="24"/>
          <w:szCs w:val="24"/>
        </w:rPr>
        <w:t xml:space="preserve">     </w:t>
      </w:r>
    </w:p>
    <w:p w14:paraId="0B62F6E9" w14:textId="5E04495C" w:rsidR="00FE6332" w:rsidRDefault="0006478E" w:rsidP="009C28BA">
      <w:pPr>
        <w:tabs>
          <w:tab w:val="left" w:pos="544"/>
        </w:tabs>
        <w:spacing w:before="5" w:line="259" w:lineRule="auto"/>
        <w:ind w:right="2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66 – Tekuće donacije </w:t>
      </w:r>
      <w:r w:rsidR="0074199B">
        <w:rPr>
          <w:sz w:val="24"/>
          <w:szCs w:val="24"/>
        </w:rPr>
        <w:t xml:space="preserve">od ostalih subjekata izvan općeg proračuna </w:t>
      </w:r>
      <w:r w:rsidR="00BF4AD0">
        <w:rPr>
          <w:sz w:val="24"/>
          <w:szCs w:val="24"/>
        </w:rPr>
        <w:t>smanjene su za 488,00 EUR</w:t>
      </w:r>
      <w:r w:rsidR="00FE6332">
        <w:rPr>
          <w:sz w:val="24"/>
          <w:szCs w:val="24"/>
        </w:rPr>
        <w:t xml:space="preserve"> </w:t>
      </w:r>
    </w:p>
    <w:p w14:paraId="037A06FA" w14:textId="7DB33059" w:rsidR="00FE6332" w:rsidRDefault="00FE6332" w:rsidP="009C28BA">
      <w:pPr>
        <w:tabs>
          <w:tab w:val="left" w:pos="544"/>
        </w:tabs>
        <w:spacing w:before="5" w:line="259" w:lineRule="auto"/>
        <w:ind w:right="2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74199B">
        <w:rPr>
          <w:sz w:val="24"/>
          <w:szCs w:val="24"/>
        </w:rPr>
        <w:t>EURA</w:t>
      </w:r>
      <w:r>
        <w:rPr>
          <w:sz w:val="24"/>
          <w:szCs w:val="24"/>
        </w:rPr>
        <w:t xml:space="preserve"> </w:t>
      </w:r>
      <w:r w:rsidR="0074199B">
        <w:rPr>
          <w:sz w:val="24"/>
          <w:szCs w:val="24"/>
        </w:rPr>
        <w:t>te iznos</w:t>
      </w:r>
      <w:r w:rsidR="00BF4AD0">
        <w:rPr>
          <w:sz w:val="24"/>
          <w:szCs w:val="24"/>
        </w:rPr>
        <w:t>e</w:t>
      </w:r>
      <w:r w:rsidR="0074199B">
        <w:rPr>
          <w:sz w:val="24"/>
          <w:szCs w:val="24"/>
        </w:rPr>
        <w:t xml:space="preserve"> </w:t>
      </w:r>
      <w:r w:rsidR="00BF4AD0">
        <w:rPr>
          <w:sz w:val="24"/>
          <w:szCs w:val="24"/>
        </w:rPr>
        <w:t>512,</w:t>
      </w:r>
      <w:r w:rsidRPr="00FE6332">
        <w:rPr>
          <w:sz w:val="24"/>
          <w:szCs w:val="24"/>
        </w:rPr>
        <w:t>00</w:t>
      </w:r>
      <w:r>
        <w:rPr>
          <w:sz w:val="24"/>
          <w:szCs w:val="24"/>
        </w:rPr>
        <w:t xml:space="preserve"> </w:t>
      </w:r>
      <w:r w:rsidR="0074199B">
        <w:rPr>
          <w:sz w:val="24"/>
          <w:szCs w:val="24"/>
        </w:rPr>
        <w:t xml:space="preserve">EUR, zbog </w:t>
      </w:r>
      <w:r w:rsidR="00BF4AD0">
        <w:rPr>
          <w:sz w:val="24"/>
          <w:szCs w:val="24"/>
        </w:rPr>
        <w:t>manje dobivenih</w:t>
      </w:r>
      <w:r w:rsidR="0074199B">
        <w:rPr>
          <w:sz w:val="24"/>
          <w:szCs w:val="24"/>
        </w:rPr>
        <w:t xml:space="preserve"> donacija </w:t>
      </w:r>
      <w:r w:rsidR="00BF4AD0">
        <w:rPr>
          <w:sz w:val="24"/>
          <w:szCs w:val="24"/>
        </w:rPr>
        <w:t>u tekućoj godini</w:t>
      </w:r>
    </w:p>
    <w:p w14:paraId="05BA54D9" w14:textId="77777777" w:rsidR="007E379F" w:rsidRPr="00387AAA" w:rsidRDefault="007E379F" w:rsidP="007E379F">
      <w:pPr>
        <w:pStyle w:val="Tijeloteksta"/>
        <w:spacing w:before="11"/>
        <w:jc w:val="both"/>
      </w:pPr>
    </w:p>
    <w:p w14:paraId="488B1FF7" w14:textId="77777777" w:rsidR="00A87F38" w:rsidRPr="00387AAA" w:rsidRDefault="00A87F38" w:rsidP="007E379F">
      <w:pPr>
        <w:pStyle w:val="Tijeloteksta"/>
        <w:spacing w:before="11"/>
        <w:jc w:val="both"/>
      </w:pPr>
    </w:p>
    <w:p w14:paraId="60506D8D" w14:textId="11CDEE2B" w:rsidR="00BB5A0B" w:rsidRPr="00387AAA" w:rsidRDefault="00BB5A0B" w:rsidP="00BB5A0B">
      <w:pPr>
        <w:pStyle w:val="Tijeloteksta"/>
        <w:jc w:val="both"/>
      </w:pPr>
      <w:r w:rsidRPr="00623488">
        <w:rPr>
          <w:b/>
          <w:bCs/>
        </w:rPr>
        <w:t>U</w:t>
      </w:r>
      <w:r w:rsidRPr="00623488">
        <w:rPr>
          <w:b/>
          <w:bCs/>
          <w:spacing w:val="-4"/>
        </w:rPr>
        <w:t xml:space="preserve"> </w:t>
      </w:r>
      <w:r w:rsidR="00951FCA" w:rsidRPr="00623488">
        <w:rPr>
          <w:b/>
          <w:bCs/>
          <w:spacing w:val="-4"/>
        </w:rPr>
        <w:t>I.</w:t>
      </w:r>
      <w:r w:rsidR="00C61B1E" w:rsidRPr="00623488">
        <w:rPr>
          <w:b/>
          <w:bCs/>
          <w:spacing w:val="-4"/>
        </w:rPr>
        <w:t xml:space="preserve"> </w:t>
      </w:r>
      <w:r w:rsidRPr="00623488">
        <w:rPr>
          <w:b/>
          <w:bCs/>
          <w:spacing w:val="-4"/>
          <w:u w:val="single"/>
        </w:rPr>
        <w:t xml:space="preserve">izmjenama i dopunama financijskog Plana </w:t>
      </w:r>
      <w:r w:rsidR="009F40A0" w:rsidRPr="00623488">
        <w:rPr>
          <w:b/>
          <w:bCs/>
          <w:u w:val="single"/>
        </w:rPr>
        <w:t>2026.</w:t>
      </w:r>
      <w:r w:rsidRPr="00623488">
        <w:rPr>
          <w:b/>
          <w:bCs/>
          <w:spacing w:val="-1"/>
        </w:rPr>
        <w:t xml:space="preserve"> </w:t>
      </w:r>
      <w:r w:rsidRPr="00623488">
        <w:rPr>
          <w:b/>
          <w:bCs/>
        </w:rPr>
        <w:t>godini</w:t>
      </w:r>
      <w:r w:rsidRPr="00623488">
        <w:rPr>
          <w:b/>
          <w:bCs/>
          <w:spacing w:val="-2"/>
        </w:rPr>
        <w:t xml:space="preserve"> </w:t>
      </w:r>
      <w:r w:rsidRPr="00623488">
        <w:rPr>
          <w:b/>
          <w:bCs/>
        </w:rPr>
        <w:t>izmjenjuju</w:t>
      </w:r>
      <w:r w:rsidRPr="00623488">
        <w:rPr>
          <w:b/>
          <w:bCs/>
          <w:spacing w:val="1"/>
        </w:rPr>
        <w:t xml:space="preserve"> </w:t>
      </w:r>
      <w:r w:rsidRPr="00623488">
        <w:rPr>
          <w:b/>
          <w:bCs/>
        </w:rPr>
        <w:t>se slijedeći</w:t>
      </w:r>
      <w:r w:rsidRPr="00623488">
        <w:rPr>
          <w:b/>
          <w:bCs/>
          <w:spacing w:val="-3"/>
        </w:rPr>
        <w:t xml:space="preserve"> </w:t>
      </w:r>
      <w:r w:rsidRPr="00623488">
        <w:rPr>
          <w:b/>
          <w:bCs/>
        </w:rPr>
        <w:t>rashodi te sada iznose:</w:t>
      </w:r>
    </w:p>
    <w:p w14:paraId="4AB5C05F" w14:textId="07BDD331" w:rsidR="00A87F38" w:rsidRPr="00387AAA" w:rsidRDefault="007E379F" w:rsidP="007E379F">
      <w:pPr>
        <w:pStyle w:val="Tijeloteksta"/>
        <w:spacing w:before="28" w:line="259" w:lineRule="auto"/>
        <w:ind w:left="221" w:right="3599"/>
        <w:jc w:val="both"/>
        <w:rPr>
          <w:spacing w:val="1"/>
        </w:rPr>
      </w:pPr>
      <w:r w:rsidRPr="00387AAA">
        <w:t xml:space="preserve">31 – Rashodi za zaposlene u iznosu od </w:t>
      </w:r>
      <w:r w:rsidR="00623488" w:rsidRPr="00623488">
        <w:t xml:space="preserve">453.610,00 </w:t>
      </w:r>
      <w:r w:rsidR="00A87F38" w:rsidRPr="00387AAA">
        <w:t>EUR</w:t>
      </w:r>
      <w:r w:rsidRPr="00387AAA">
        <w:rPr>
          <w:spacing w:val="-52"/>
        </w:rPr>
        <w:t xml:space="preserve"> </w:t>
      </w:r>
      <w:r w:rsidRPr="00387AAA">
        <w:t xml:space="preserve">32 – Materijalni rashodi u iznosu od </w:t>
      </w:r>
      <w:r w:rsidR="00623488" w:rsidRPr="00623488">
        <w:t xml:space="preserve">81.959,02 </w:t>
      </w:r>
      <w:r w:rsidR="00A87F38" w:rsidRPr="00387AAA">
        <w:t>EUR</w:t>
      </w:r>
      <w:r w:rsidRPr="00387AAA">
        <w:rPr>
          <w:spacing w:val="1"/>
        </w:rPr>
        <w:t xml:space="preserve"> </w:t>
      </w:r>
    </w:p>
    <w:p w14:paraId="3BCC1A2D" w14:textId="35EF2286" w:rsidR="007E379F" w:rsidRDefault="007E379F" w:rsidP="007E379F">
      <w:pPr>
        <w:pStyle w:val="Tijeloteksta"/>
        <w:spacing w:before="28" w:line="259" w:lineRule="auto"/>
        <w:ind w:left="221" w:right="3599"/>
        <w:jc w:val="both"/>
      </w:pPr>
      <w:r w:rsidRPr="00387AAA">
        <w:t>34</w:t>
      </w:r>
      <w:r w:rsidRPr="00387AAA">
        <w:rPr>
          <w:spacing w:val="-5"/>
        </w:rPr>
        <w:t xml:space="preserve"> </w:t>
      </w:r>
      <w:r w:rsidRPr="00387AAA">
        <w:t>–</w:t>
      </w:r>
      <w:r w:rsidRPr="00387AAA">
        <w:rPr>
          <w:spacing w:val="-1"/>
        </w:rPr>
        <w:t xml:space="preserve"> </w:t>
      </w:r>
      <w:r w:rsidRPr="00387AAA">
        <w:t>Financijski</w:t>
      </w:r>
      <w:r w:rsidRPr="00387AAA">
        <w:rPr>
          <w:spacing w:val="-5"/>
        </w:rPr>
        <w:t xml:space="preserve"> </w:t>
      </w:r>
      <w:r w:rsidRPr="00387AAA">
        <w:t>rashodi</w:t>
      </w:r>
      <w:r w:rsidRPr="00387AAA">
        <w:rPr>
          <w:spacing w:val="1"/>
        </w:rPr>
        <w:t xml:space="preserve"> </w:t>
      </w:r>
      <w:r w:rsidRPr="00387AAA">
        <w:t>u</w:t>
      </w:r>
      <w:r w:rsidRPr="00387AAA">
        <w:rPr>
          <w:spacing w:val="-4"/>
        </w:rPr>
        <w:t xml:space="preserve"> </w:t>
      </w:r>
      <w:r w:rsidRPr="00387AAA">
        <w:t>iznosu</w:t>
      </w:r>
      <w:r w:rsidRPr="00387AAA">
        <w:rPr>
          <w:spacing w:val="-3"/>
        </w:rPr>
        <w:t xml:space="preserve"> </w:t>
      </w:r>
      <w:r w:rsidRPr="00387AAA">
        <w:t>od</w:t>
      </w:r>
      <w:r w:rsidRPr="00387AAA">
        <w:rPr>
          <w:spacing w:val="1"/>
        </w:rPr>
        <w:t xml:space="preserve"> </w:t>
      </w:r>
      <w:r w:rsidR="00623488">
        <w:rPr>
          <w:spacing w:val="1"/>
        </w:rPr>
        <w:t xml:space="preserve">34,94 </w:t>
      </w:r>
      <w:r w:rsidR="00A87F38" w:rsidRPr="00387AAA">
        <w:t>EUR</w:t>
      </w:r>
    </w:p>
    <w:p w14:paraId="26A952DE" w14:textId="77777777" w:rsidR="00623488" w:rsidRDefault="00623488" w:rsidP="00623488">
      <w:pPr>
        <w:pStyle w:val="Tijeloteksta"/>
        <w:spacing w:before="28" w:line="259" w:lineRule="auto"/>
        <w:ind w:left="221" w:right="3599"/>
        <w:jc w:val="both"/>
      </w:pPr>
      <w:r>
        <w:t xml:space="preserve">41 </w:t>
      </w:r>
      <w:r w:rsidRPr="00623488">
        <w:t>–</w:t>
      </w:r>
      <w:r>
        <w:t xml:space="preserve"> Rashodi za nabavu neproizvedene dugotrajne   </w:t>
      </w:r>
    </w:p>
    <w:p w14:paraId="1D7A7A27" w14:textId="4371B578" w:rsidR="00623488" w:rsidRDefault="00623488" w:rsidP="00623488">
      <w:pPr>
        <w:pStyle w:val="Tijeloteksta"/>
        <w:spacing w:before="28" w:line="259" w:lineRule="auto"/>
        <w:ind w:left="221" w:right="3599"/>
        <w:jc w:val="both"/>
      </w:pPr>
      <w:r>
        <w:t xml:space="preserve">         imovine u iznosu od 3.813,00 EUR</w:t>
      </w:r>
    </w:p>
    <w:p w14:paraId="008F3DF3" w14:textId="77777777" w:rsidR="00A849EF" w:rsidRDefault="00623488" w:rsidP="00623488">
      <w:pPr>
        <w:pStyle w:val="Tijeloteksta"/>
        <w:spacing w:before="28" w:line="259" w:lineRule="auto"/>
        <w:ind w:left="221" w:right="3599"/>
        <w:jc w:val="both"/>
      </w:pPr>
      <w:r>
        <w:t xml:space="preserve">42 </w:t>
      </w:r>
      <w:r w:rsidRPr="00623488">
        <w:t>–</w:t>
      </w:r>
      <w:r>
        <w:t xml:space="preserve"> Rashodi za nabavu proizveden</w:t>
      </w:r>
      <w:r w:rsidR="00A849EF">
        <w:t xml:space="preserve">e dugotrajne </w:t>
      </w:r>
    </w:p>
    <w:p w14:paraId="791C45E9" w14:textId="0D3A4A98" w:rsidR="00623488" w:rsidRPr="00623488" w:rsidRDefault="00A849EF" w:rsidP="00623488">
      <w:pPr>
        <w:pStyle w:val="Tijeloteksta"/>
        <w:spacing w:before="28" w:line="259" w:lineRule="auto"/>
        <w:ind w:left="221" w:right="3599"/>
        <w:jc w:val="both"/>
      </w:pPr>
      <w:r>
        <w:t xml:space="preserve">         imovine u iznosu od 12.650,00 EUR</w:t>
      </w:r>
    </w:p>
    <w:p w14:paraId="6165AE6B" w14:textId="77777777" w:rsidR="007E379F" w:rsidRPr="00387AAA" w:rsidRDefault="007E379F" w:rsidP="007E379F">
      <w:pPr>
        <w:pStyle w:val="Tijeloteksta"/>
        <w:spacing w:before="6"/>
        <w:jc w:val="both"/>
      </w:pPr>
    </w:p>
    <w:p w14:paraId="47C50A9C" w14:textId="66736BD4" w:rsidR="009C28BA" w:rsidRDefault="00CC29BE" w:rsidP="007E379F">
      <w:pPr>
        <w:pStyle w:val="Tijeloteksta"/>
        <w:spacing w:before="6"/>
        <w:jc w:val="both"/>
      </w:pPr>
      <w:r w:rsidRPr="00387AAA">
        <w:rPr>
          <w:b/>
          <w:bCs/>
        </w:rPr>
        <w:t>U skupini 31</w:t>
      </w:r>
      <w:r w:rsidRPr="00387AAA">
        <w:t xml:space="preserve"> </w:t>
      </w:r>
      <w:r w:rsidRPr="00387AAA">
        <w:sym w:font="Wingdings" w:char="F0E0"/>
      </w:r>
      <w:r w:rsidRPr="00387AAA">
        <w:t xml:space="preserve"> Rashodi za zaposlene za </w:t>
      </w:r>
      <w:r w:rsidR="009F40A0">
        <w:t>2026.</w:t>
      </w:r>
      <w:r w:rsidRPr="00387AAA">
        <w:t xml:space="preserve"> na </w:t>
      </w:r>
      <w:r w:rsidR="00241F73" w:rsidRPr="00387AAA">
        <w:t>kontu</w:t>
      </w:r>
      <w:r w:rsidRPr="00387AAA">
        <w:t xml:space="preserve"> 3111</w:t>
      </w:r>
      <w:r w:rsidR="00241F73" w:rsidRPr="00387AAA">
        <w:t>112</w:t>
      </w:r>
      <w:r w:rsidRPr="00387AAA">
        <w:t xml:space="preserve"> </w:t>
      </w:r>
      <w:r w:rsidR="009C28BA">
        <w:t xml:space="preserve">smanjuju se za </w:t>
      </w:r>
      <w:r w:rsidR="00A849EF" w:rsidRPr="00A849EF">
        <w:t>-25.130,00</w:t>
      </w:r>
      <w:r w:rsidR="00A849EF">
        <w:t xml:space="preserve"> </w:t>
      </w:r>
      <w:r w:rsidR="009C28BA">
        <w:t xml:space="preserve">EUR te sada iznose </w:t>
      </w:r>
      <w:r w:rsidR="00A849EF" w:rsidRPr="00A849EF">
        <w:t>371.770,00</w:t>
      </w:r>
      <w:r w:rsidR="00A849EF">
        <w:t xml:space="preserve"> </w:t>
      </w:r>
      <w:r w:rsidR="009C28BA">
        <w:t xml:space="preserve">EUR. </w:t>
      </w:r>
      <w:r w:rsidR="00A849EF">
        <w:t xml:space="preserve">Do smanjenja dolazi zbog toga što dvije odgojiteljice rade trenutno na priznavanom radu sa polovicom radnog vremena zbog njege djeteta s teškoćama u razvoju te im se isplaćuje polovica plaće i to utječe dijelom na smanjenje po rashodima, dok  </w:t>
      </w:r>
      <w:r w:rsidR="009C28BA">
        <w:t xml:space="preserve"> zapošljavanje pomoćnih radnika u skupini zbog ne pronalaska </w:t>
      </w:r>
      <w:r w:rsidR="00A849EF">
        <w:t xml:space="preserve">stručnih kadrova - </w:t>
      </w:r>
      <w:r w:rsidR="009C28BA">
        <w:t>odg</w:t>
      </w:r>
      <w:r w:rsidR="00C708D8">
        <w:t>o</w:t>
      </w:r>
      <w:r w:rsidR="009C28BA">
        <w:t>j</w:t>
      </w:r>
      <w:r w:rsidR="00C708D8">
        <w:t>i</w:t>
      </w:r>
      <w:r w:rsidR="009C28BA">
        <w:t xml:space="preserve">telja </w:t>
      </w:r>
      <w:r w:rsidR="00A849EF">
        <w:t>također</w:t>
      </w:r>
      <w:r w:rsidR="009C28BA">
        <w:t xml:space="preserve"> utječe na ukupni iznos plaće za redovan rad zbog primjenjivanja drugačijih koeficijenata složenosti posla. </w:t>
      </w:r>
      <w:r w:rsidR="004D43F5">
        <w:t xml:space="preserve">Povećava se stavka na kontu  312193 koja se odnosi na Ostale nenavedene rashode za zaposlene za </w:t>
      </w:r>
      <w:r w:rsidR="004D43F5" w:rsidRPr="004D43F5">
        <w:t>6.640,00</w:t>
      </w:r>
      <w:r w:rsidR="004D43F5">
        <w:t xml:space="preserve"> EUR</w:t>
      </w:r>
      <w:r w:rsidR="00E91DE2">
        <w:t xml:space="preserve"> te sada iznose 20.640,00 EUR</w:t>
      </w:r>
      <w:r w:rsidR="00AE0F16">
        <w:t xml:space="preserve">. </w:t>
      </w:r>
      <w:r w:rsidR="00AE0F16" w:rsidRPr="00AE0F16">
        <w:t>Planirana sredstva na ovoj stavci povećavaju se radi usklađivanja Financijskog plana s procijenjenim potrebama za ostvarivanje materijalnih prava zaposlenika tijekom 2026. godine, u skladu s važećim propisima i aktima kojima se uređuju prava zaposlenika. Povećanje proizlazi iz usklađivanja planiranih iznosa s očekivanim obvezama do kraja proračunske godine.</w:t>
      </w:r>
      <w:r w:rsidR="00AE0F16">
        <w:t xml:space="preserve"> </w:t>
      </w:r>
      <w:r w:rsidR="00BC28F2">
        <w:t xml:space="preserve">Smanjuje se stavka na kontu </w:t>
      </w:r>
      <w:r w:rsidR="00BC28F2" w:rsidRPr="00BC28F2">
        <w:t>3121931</w:t>
      </w:r>
      <w:r w:rsidR="00BC28F2">
        <w:t xml:space="preserve"> za 800,00 EU, koja se odnosi na Ostale nenavedene rashode za zaposlene – sudjelovanje u Vinkajčeku – DV Vinica te sada iznosi 200,00 EUR, a odnosi se na nagradu za uspješan rad – pripremu odgajateljice za manifestaciju dječjeg dramskog stvaralaštva na kajkavskom jeziku „Vinkajček 2026.“, razlog smanjenja je uključenost manjeg broja djelatnika od predviđenog. Vezano uz smanjenje plaća za redovan rad, veže se i smanjenje na kontu </w:t>
      </w:r>
      <w:r w:rsidR="00BC28F2" w:rsidRPr="00BC28F2">
        <w:t>3132121</w:t>
      </w:r>
      <w:r w:rsidR="00BC28F2">
        <w:t xml:space="preserve"> koja se odnosi na doprinose za obvezno zdravstveno osiguranje, smanjuje se za </w:t>
      </w:r>
      <w:r w:rsidR="00BC28F2">
        <w:lastRenderedPageBreak/>
        <w:t xml:space="preserve">4.500,00 EUR, te sada iznosi 51.000,00 EUR. </w:t>
      </w:r>
    </w:p>
    <w:p w14:paraId="3B4B25CE" w14:textId="77777777" w:rsidR="00A90754" w:rsidRDefault="00A3084B" w:rsidP="007E379F">
      <w:pPr>
        <w:pStyle w:val="Tijeloteksta"/>
        <w:spacing w:before="6"/>
        <w:jc w:val="both"/>
      </w:pPr>
      <w:bookmarkStart w:id="2" w:name="_Hlk241489032"/>
      <w:r w:rsidRPr="00387AAA">
        <w:rPr>
          <w:b/>
          <w:bCs/>
        </w:rPr>
        <w:t>U skupini 32</w:t>
      </w:r>
      <w:r w:rsidRPr="00387AAA">
        <w:t xml:space="preserve"> </w:t>
      </w:r>
      <w:r w:rsidRPr="00387AAA">
        <w:sym w:font="Wingdings" w:char="F0E0"/>
      </w:r>
      <w:r w:rsidRPr="00387AAA">
        <w:t xml:space="preserve"> </w:t>
      </w:r>
      <w:bookmarkEnd w:id="2"/>
      <w:r w:rsidRPr="00387AAA">
        <w:t xml:space="preserve">Materijalni rashodi </w:t>
      </w:r>
      <w:r w:rsidR="00BC28F2">
        <w:t xml:space="preserve">smanjuju </w:t>
      </w:r>
      <w:r w:rsidR="009674E0">
        <w:t xml:space="preserve">se u ukupnom iznosu od </w:t>
      </w:r>
      <w:r w:rsidR="00BC28F2" w:rsidRPr="00BC28F2">
        <w:t xml:space="preserve">14.240,98 </w:t>
      </w:r>
      <w:r w:rsidR="009674E0" w:rsidRPr="00BC28F2">
        <w:t>EUR</w:t>
      </w:r>
      <w:r w:rsidR="009674E0">
        <w:t xml:space="preserve"> te sada iznose </w:t>
      </w:r>
      <w:r w:rsidR="00BC28F2" w:rsidRPr="00BC28F2">
        <w:t>81.959,02</w:t>
      </w:r>
      <w:r w:rsidR="00BC28F2">
        <w:t xml:space="preserve"> </w:t>
      </w:r>
      <w:r w:rsidRPr="00387AAA">
        <w:t>EUR, a koji se odnose na naknade troškova zaposlenima 321</w:t>
      </w:r>
      <w:r w:rsidR="009674E0">
        <w:t xml:space="preserve"> koje ima </w:t>
      </w:r>
      <w:r w:rsidR="00BC28F2">
        <w:t xml:space="preserve">smanjenje </w:t>
      </w:r>
      <w:r w:rsidR="009674E0">
        <w:t xml:space="preserve">u iznosu od </w:t>
      </w:r>
      <w:r w:rsidR="00BC28F2" w:rsidRPr="00BC28F2">
        <w:t>4.400,00</w:t>
      </w:r>
      <w:r w:rsidR="00BC28F2">
        <w:t xml:space="preserve"> </w:t>
      </w:r>
      <w:r w:rsidR="009674E0">
        <w:t>EUR te iznosi</w:t>
      </w:r>
      <w:r w:rsidRPr="00387AAA">
        <w:t xml:space="preserve"> </w:t>
      </w:r>
      <w:r w:rsidR="00BC28F2" w:rsidRPr="00BC28F2">
        <w:t>10.600,00</w:t>
      </w:r>
      <w:r w:rsidR="00BC28F2">
        <w:t xml:space="preserve"> </w:t>
      </w:r>
      <w:r w:rsidRPr="00387AAA">
        <w:t>EUR</w:t>
      </w:r>
      <w:r w:rsidR="009674E0">
        <w:t xml:space="preserve"> u </w:t>
      </w:r>
      <w:r w:rsidR="00D23878" w:rsidRPr="00387AAA">
        <w:t>vidu službenih putovanja</w:t>
      </w:r>
      <w:r w:rsidR="00C708D8">
        <w:t xml:space="preserve"> na edukacije zaposlenih</w:t>
      </w:r>
      <w:r w:rsidR="00D23878" w:rsidRPr="00387AAA">
        <w:t>, naknade za prijevoz s posla i na posao, te stručno usavršavanje zaposlenika</w:t>
      </w:r>
      <w:r w:rsidR="00A90754">
        <w:t xml:space="preserve">. </w:t>
      </w:r>
    </w:p>
    <w:p w14:paraId="1408B3F2" w14:textId="77777777" w:rsidR="00A90754" w:rsidRDefault="00A90754" w:rsidP="007E379F">
      <w:pPr>
        <w:pStyle w:val="Tijeloteksta"/>
        <w:spacing w:before="6"/>
        <w:jc w:val="both"/>
      </w:pPr>
      <w:r>
        <w:t xml:space="preserve">Skupina </w:t>
      </w:r>
      <w:r w:rsidR="00D23878" w:rsidRPr="00387AAA">
        <w:t>322</w:t>
      </w:r>
      <w:r w:rsidR="00C708D8">
        <w:t xml:space="preserve"> </w:t>
      </w:r>
      <w:r w:rsidR="00EE7011">
        <w:t>smanjuje</w:t>
      </w:r>
      <w:r w:rsidR="00C708D8">
        <w:t xml:space="preserve"> se </w:t>
      </w:r>
      <w:r w:rsidR="00C708D8" w:rsidRPr="00EE7011">
        <w:t xml:space="preserve">za </w:t>
      </w:r>
      <w:r w:rsidR="00EE7011" w:rsidRPr="00EE7011">
        <w:t>2.924,98</w:t>
      </w:r>
      <w:r w:rsidR="00EE7011">
        <w:rPr>
          <w:b/>
          <w:bCs/>
        </w:rPr>
        <w:t xml:space="preserve"> </w:t>
      </w:r>
      <w:r w:rsidR="00C708D8">
        <w:t xml:space="preserve">EUR te sad </w:t>
      </w:r>
      <w:r w:rsidR="00C708D8" w:rsidRPr="00EE7011">
        <w:t xml:space="preserve">iznosi </w:t>
      </w:r>
      <w:r w:rsidR="00EE7011" w:rsidRPr="00EE7011">
        <w:t>45.825,02</w:t>
      </w:r>
      <w:r w:rsidR="00EE7011">
        <w:rPr>
          <w:b/>
          <w:bCs/>
        </w:rPr>
        <w:t xml:space="preserve"> </w:t>
      </w:r>
      <w:r w:rsidR="00C708D8">
        <w:t xml:space="preserve">EUR, </w:t>
      </w:r>
      <w:r w:rsidR="00D23878" w:rsidRPr="00387AAA">
        <w:t>odnosi se na rashode za materijal i energiju</w:t>
      </w:r>
      <w:r w:rsidR="000164B1">
        <w:t xml:space="preserve">, </w:t>
      </w:r>
      <w:r w:rsidR="00D23878" w:rsidRPr="00387AAA">
        <w:t>rashod za uredski materijal i likovne radionice djece, materijal i sredstva za čišćenje i održavanje, pomoćni i sanitetski materijal, namirnice, energija te materijal za tekuće i investicijsko održavanje</w:t>
      </w:r>
      <w:r>
        <w:t>.</w:t>
      </w:r>
      <w:r w:rsidR="00EE7011" w:rsidRPr="00EE7011">
        <w:rPr>
          <w:sz w:val="22"/>
          <w:szCs w:val="22"/>
        </w:rPr>
        <w:t xml:space="preserve"> </w:t>
      </w:r>
      <w:r w:rsidR="00EE7011" w:rsidRPr="00EE7011">
        <w:t>Planirana sredstva na skupini 322 smanjuju se zbog usklađivanja Financijskog plana s aktualnim kretanjima cijena na tržištu i procijenjenim potrebama do kraja proračunske godine. Stabilizacija cijena pojedinih roba i energenata u odnosu na početno planirane vrijednosti omogućila je realnije planiranje potrebnih sredstava, odnosno smanjenje prvotno planiranih rashoda</w:t>
      </w:r>
      <w:r w:rsidR="00661DA3">
        <w:t>. Na kontu 322513 sitni inventar, dolazi do povećanja za 1.722,00 EUR te sada iznosi 4.222,00 EUR. Razlog povećanja je nabava potrebnog hladnjaka,</w:t>
      </w:r>
      <w:r w:rsidR="009371B5">
        <w:t xml:space="preserve"> usisavača, </w:t>
      </w:r>
      <w:r w:rsidR="00661DA3">
        <w:t>rashladne klime za sobu starije predškolske skupine „Ježići“</w:t>
      </w:r>
      <w:r w:rsidR="009371B5">
        <w:t xml:space="preserve">, planirana nabava dotrajalih stolova za odgajatelje i dr.  </w:t>
      </w:r>
    </w:p>
    <w:p w14:paraId="7547E731" w14:textId="1F9F348A" w:rsidR="000164B1" w:rsidRDefault="009371B5" w:rsidP="007E379F">
      <w:pPr>
        <w:pStyle w:val="Tijeloteksta"/>
        <w:spacing w:before="6"/>
        <w:jc w:val="both"/>
      </w:pPr>
      <w:r>
        <w:t>Rashodi u s</w:t>
      </w:r>
      <w:r w:rsidR="000164B1">
        <w:t>kupin</w:t>
      </w:r>
      <w:r>
        <w:t>i</w:t>
      </w:r>
      <w:r w:rsidR="000164B1">
        <w:t xml:space="preserve"> </w:t>
      </w:r>
      <w:r w:rsidR="00C708D8">
        <w:t xml:space="preserve">323 </w:t>
      </w:r>
      <w:r>
        <w:t xml:space="preserve">smanjuju se za </w:t>
      </w:r>
      <w:r w:rsidRPr="009371B5">
        <w:t>7.884,00 EUR</w:t>
      </w:r>
      <w:r>
        <w:t xml:space="preserve"> te sada iznose 15.716,00 EUR. Usluga </w:t>
      </w:r>
      <w:r w:rsidR="000164B1">
        <w:t xml:space="preserve">tekućeg investicijskog održavanja konto 32321111 se </w:t>
      </w:r>
      <w:r>
        <w:t>smanjuje</w:t>
      </w:r>
      <w:r w:rsidR="000164B1">
        <w:t xml:space="preserve"> za </w:t>
      </w:r>
      <w:r>
        <w:t>4.300</w:t>
      </w:r>
      <w:r w:rsidR="000164B1">
        <w:t>,00 EUR</w:t>
      </w:r>
      <w:r>
        <w:t xml:space="preserve"> te sada iznosi 5.700,00 EUR. </w:t>
      </w:r>
      <w:r w:rsidRPr="009371B5">
        <w:t xml:space="preserve">Planirana sredstva na ovoj stavci smanjuju se u skladu s procjenom realizacije planiranih aktivnosti do kraja proračunske godine. Smanjenje je posljedica odgode odnosno nerealizacije pojedinih planiranih zahvata </w:t>
      </w:r>
      <w:r w:rsidR="00B87F15">
        <w:t xml:space="preserve">investicijskog </w:t>
      </w:r>
      <w:r w:rsidRPr="009371B5">
        <w:t>održavanja, zbog čega za njihovu provedbu u tekućoj proračunskoj godini neće biti potrebno osigurati prvotno planirani iznos sredstava.</w:t>
      </w:r>
      <w:r>
        <w:t xml:space="preserve"> </w:t>
      </w:r>
      <w:r w:rsidR="00B87F15">
        <w:t>P</w:t>
      </w:r>
      <w:r>
        <w:t>ovećava</w:t>
      </w:r>
      <w:r w:rsidR="00B87F15">
        <w:t xml:space="preserve"> se</w:t>
      </w:r>
      <w:r>
        <w:t xml:space="preserve"> stavka</w:t>
      </w:r>
      <w:r w:rsidR="005305FC">
        <w:t xml:space="preserve"> na kontu</w:t>
      </w:r>
      <w:r>
        <w:t xml:space="preserve"> </w:t>
      </w:r>
      <w:r w:rsidR="005305FC" w:rsidRPr="005305FC">
        <w:t>323891</w:t>
      </w:r>
      <w:r w:rsidR="005305FC">
        <w:t xml:space="preserve"> koji se odnosi na Ostale računalne usluge koja se povećava za 1.600,00 EUR te sada iznosi 2.400,00 EUR te se u tekućoj godini na ovoj stavci evidentira uz dosadašnje rashode i rashod usluga vođenja i ažuriranja internetske stranice dječjeg vrtića. </w:t>
      </w:r>
    </w:p>
    <w:p w14:paraId="531B9188" w14:textId="627C1D33" w:rsidR="00241786" w:rsidRDefault="009016A6" w:rsidP="00241786">
      <w:pPr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820026">
        <w:rPr>
          <w:rFonts w:asciiTheme="minorHAnsi" w:hAnsiTheme="minorHAnsi" w:cstheme="minorHAnsi"/>
          <w:sz w:val="24"/>
          <w:szCs w:val="24"/>
        </w:rPr>
        <w:t>Skupina 329</w:t>
      </w:r>
      <w:r w:rsidR="00332C2F" w:rsidRPr="00820026">
        <w:rPr>
          <w:rFonts w:asciiTheme="minorHAnsi" w:hAnsiTheme="minorHAnsi" w:cstheme="minorHAnsi"/>
          <w:sz w:val="24"/>
          <w:szCs w:val="24"/>
        </w:rPr>
        <w:t xml:space="preserve"> ostali nespomenuti rashodi poslovanja </w:t>
      </w:r>
      <w:r w:rsidRPr="00820026">
        <w:rPr>
          <w:rFonts w:asciiTheme="minorHAnsi" w:hAnsiTheme="minorHAnsi" w:cstheme="minorHAnsi"/>
          <w:sz w:val="24"/>
          <w:szCs w:val="24"/>
        </w:rPr>
        <w:t xml:space="preserve">povećali su se za </w:t>
      </w:r>
      <w:r w:rsidR="00A90754" w:rsidRPr="00A90754">
        <w:rPr>
          <w:rFonts w:asciiTheme="minorHAnsi" w:hAnsiTheme="minorHAnsi" w:cstheme="minorHAnsi"/>
          <w:sz w:val="24"/>
          <w:szCs w:val="24"/>
        </w:rPr>
        <w:t>968,00</w:t>
      </w:r>
      <w:r w:rsidR="00A90754">
        <w:rPr>
          <w:rFonts w:asciiTheme="minorHAnsi" w:hAnsiTheme="minorHAnsi" w:cstheme="minorHAnsi"/>
          <w:sz w:val="24"/>
          <w:szCs w:val="24"/>
        </w:rPr>
        <w:t xml:space="preserve"> </w:t>
      </w:r>
      <w:r w:rsidRPr="00820026">
        <w:rPr>
          <w:rFonts w:asciiTheme="minorHAnsi" w:hAnsiTheme="minorHAnsi" w:cstheme="minorHAnsi"/>
          <w:sz w:val="24"/>
          <w:szCs w:val="24"/>
        </w:rPr>
        <w:t xml:space="preserve">EUR, te sada iznose </w:t>
      </w:r>
      <w:r w:rsidR="00B87F15" w:rsidRPr="00B87F15">
        <w:rPr>
          <w:rFonts w:asciiTheme="minorHAnsi" w:hAnsiTheme="minorHAnsi" w:cstheme="minorHAnsi"/>
          <w:sz w:val="24"/>
          <w:szCs w:val="24"/>
        </w:rPr>
        <w:t>9.818,00</w:t>
      </w:r>
      <w:r w:rsidR="00B87F15">
        <w:rPr>
          <w:rFonts w:asciiTheme="minorHAnsi" w:hAnsiTheme="minorHAnsi" w:cstheme="minorHAnsi"/>
          <w:sz w:val="24"/>
          <w:szCs w:val="24"/>
        </w:rPr>
        <w:t xml:space="preserve"> </w:t>
      </w:r>
      <w:r w:rsidRPr="00820026">
        <w:rPr>
          <w:rFonts w:asciiTheme="minorHAnsi" w:hAnsiTheme="minorHAnsi" w:cstheme="minorHAnsi"/>
          <w:sz w:val="24"/>
          <w:szCs w:val="24"/>
        </w:rPr>
        <w:t xml:space="preserve">EUR. </w:t>
      </w:r>
      <w:r w:rsidR="00B87F15">
        <w:rPr>
          <w:rFonts w:asciiTheme="minorHAnsi" w:hAnsiTheme="minorHAnsi" w:cstheme="minorHAnsi"/>
          <w:sz w:val="24"/>
          <w:szCs w:val="24"/>
        </w:rPr>
        <w:t xml:space="preserve"> Rashodi se odnose na povećanje na kontima </w:t>
      </w:r>
      <w:r w:rsidR="00B87F15" w:rsidRPr="00B87F15">
        <w:rPr>
          <w:rFonts w:asciiTheme="minorHAnsi" w:hAnsiTheme="minorHAnsi" w:cstheme="minorHAnsi"/>
          <w:sz w:val="24"/>
          <w:szCs w:val="24"/>
        </w:rPr>
        <w:t>3291121</w:t>
      </w:r>
      <w:r w:rsidR="00B87F15">
        <w:rPr>
          <w:rFonts w:asciiTheme="minorHAnsi" w:hAnsiTheme="minorHAnsi" w:cstheme="minorHAnsi"/>
          <w:sz w:val="24"/>
          <w:szCs w:val="24"/>
        </w:rPr>
        <w:t xml:space="preserve">  Naknade za rad članovima Upravnog vijeća DV Vinica za 300,00 EUR te sada iznosi 1.900,00 EUR. </w:t>
      </w:r>
      <w:r w:rsidR="00B87F15" w:rsidRPr="00B87F15">
        <w:rPr>
          <w:rFonts w:asciiTheme="minorHAnsi" w:hAnsiTheme="minorHAnsi" w:cstheme="minorHAnsi"/>
          <w:sz w:val="24"/>
          <w:szCs w:val="24"/>
        </w:rPr>
        <w:t xml:space="preserve">Planirana sredstva na ovoj stavci povećavaju se zbog većeg broja održanih sjednica Upravnog vijeća </w:t>
      </w:r>
      <w:r w:rsidR="00B87F15">
        <w:rPr>
          <w:rFonts w:asciiTheme="minorHAnsi" w:hAnsiTheme="minorHAnsi" w:cstheme="minorHAnsi"/>
          <w:sz w:val="24"/>
          <w:szCs w:val="24"/>
        </w:rPr>
        <w:t xml:space="preserve">Vinica, </w:t>
      </w:r>
      <w:r w:rsidR="00B87F15" w:rsidRPr="00B87F15">
        <w:rPr>
          <w:rFonts w:asciiTheme="minorHAnsi" w:hAnsiTheme="minorHAnsi" w:cstheme="minorHAnsi"/>
          <w:sz w:val="24"/>
          <w:szCs w:val="24"/>
        </w:rPr>
        <w:t>tijekom proračunske godine u odnosu na početno planirani broj sjednica. Slijedom povećanog broja sjednica nastali su i veći rashodi vezani uz naknade za rad članova Upravnog vijeća, zbog čega je potrebno uskladiti planirana sredstva s očekivanim izvršenjem do kraja proračunske godine.</w:t>
      </w:r>
    </w:p>
    <w:p w14:paraId="15D71EE8" w14:textId="02B70A1F" w:rsidR="00B87F15" w:rsidRDefault="00B87F15" w:rsidP="00241786">
      <w:pPr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Povećanje na stavci 32934 reprezentacija – DV VINICA planirana su s povećanjem od 500,00 EUR te sada iznose 1.500,00 EUR. </w:t>
      </w:r>
      <w:r w:rsidRPr="00B87F15">
        <w:rPr>
          <w:rFonts w:asciiTheme="minorHAnsi" w:hAnsiTheme="minorHAnsi" w:cstheme="minorHAnsi"/>
          <w:sz w:val="24"/>
          <w:szCs w:val="24"/>
        </w:rPr>
        <w:t>Planirana sredstva povećavaju se zbog nastalih dodatnih potreba vezanih uz obilježavanje značajnog rezultata i uspjeha Dječjeg vrtića Vinica, ostvarenog u okviru vrednovanja dječjih vrtića</w:t>
      </w:r>
      <w:r>
        <w:rPr>
          <w:rFonts w:asciiTheme="minorHAnsi" w:hAnsiTheme="minorHAnsi" w:cstheme="minorHAnsi"/>
          <w:sz w:val="24"/>
          <w:szCs w:val="24"/>
        </w:rPr>
        <w:t xml:space="preserve">, gdje je Dječji vrtić Vinica </w:t>
      </w:r>
      <w:r w:rsidR="00324859" w:rsidRPr="00324859">
        <w:rPr>
          <w:rFonts w:asciiTheme="minorHAnsi" w:hAnsiTheme="minorHAnsi" w:cstheme="minorHAnsi"/>
          <w:sz w:val="24"/>
          <w:szCs w:val="24"/>
        </w:rPr>
        <w:t xml:space="preserve">osvojio 2. mjesto u izboru za najbolji vrtić </w:t>
      </w:r>
      <w:r w:rsidR="00324859">
        <w:rPr>
          <w:rFonts w:asciiTheme="minorHAnsi" w:hAnsiTheme="minorHAnsi" w:cstheme="minorHAnsi"/>
          <w:sz w:val="24"/>
          <w:szCs w:val="24"/>
        </w:rPr>
        <w:t>O</w:t>
      </w:r>
      <w:r w:rsidR="00324859" w:rsidRPr="00324859">
        <w:rPr>
          <w:rFonts w:asciiTheme="minorHAnsi" w:hAnsiTheme="minorHAnsi" w:cstheme="minorHAnsi"/>
          <w:sz w:val="24"/>
          <w:szCs w:val="24"/>
        </w:rPr>
        <w:t>pćin</w:t>
      </w:r>
      <w:r w:rsidR="00324859">
        <w:rPr>
          <w:rFonts w:asciiTheme="minorHAnsi" w:hAnsiTheme="minorHAnsi" w:cstheme="minorHAnsi"/>
          <w:sz w:val="24"/>
          <w:szCs w:val="24"/>
        </w:rPr>
        <w:t>a</w:t>
      </w:r>
      <w:r w:rsidR="00324859" w:rsidRPr="00324859">
        <w:rPr>
          <w:rFonts w:asciiTheme="minorHAnsi" w:hAnsiTheme="minorHAnsi" w:cstheme="minorHAnsi"/>
          <w:sz w:val="24"/>
          <w:szCs w:val="24"/>
        </w:rPr>
        <w:t xml:space="preserve"> 2026.</w:t>
      </w:r>
      <w:r w:rsidR="00324859" w:rsidRPr="00B87F15">
        <w:rPr>
          <w:rFonts w:asciiTheme="minorHAnsi" w:hAnsiTheme="minorHAnsi" w:cstheme="minorHAnsi"/>
          <w:sz w:val="24"/>
          <w:szCs w:val="24"/>
        </w:rPr>
        <w:t xml:space="preserve"> </w:t>
      </w:r>
      <w:r w:rsidRPr="00B87F15">
        <w:rPr>
          <w:rFonts w:asciiTheme="minorHAnsi" w:hAnsiTheme="minorHAnsi" w:cstheme="minorHAnsi"/>
          <w:sz w:val="24"/>
          <w:szCs w:val="24"/>
        </w:rPr>
        <w:t>Povećanje je usklađeno s procjenom očekivanih rashoda do kraja proračunske godine.</w:t>
      </w:r>
    </w:p>
    <w:p w14:paraId="7CA8E690" w14:textId="19A89DD2" w:rsidR="00D23878" w:rsidRPr="009C4A60" w:rsidRDefault="00D23878" w:rsidP="00820026">
      <w:pPr>
        <w:pStyle w:val="Tijeloteksta"/>
        <w:spacing w:before="6"/>
        <w:jc w:val="both"/>
      </w:pPr>
      <w:r w:rsidRPr="00692CEB">
        <w:rPr>
          <w:b/>
          <w:bCs/>
        </w:rPr>
        <w:t>U skupini 34</w:t>
      </w:r>
      <w:r w:rsidRPr="00692CEB">
        <w:t xml:space="preserve"> </w:t>
      </w:r>
      <w:r w:rsidRPr="00692CEB">
        <w:sym w:font="Wingdings" w:char="F0E0"/>
      </w:r>
      <w:r w:rsidRPr="00692CEB">
        <w:t xml:space="preserve"> </w:t>
      </w:r>
      <w:r w:rsidR="009016A6" w:rsidRPr="00692CEB">
        <w:t xml:space="preserve">financijski su se rashodi </w:t>
      </w:r>
      <w:r w:rsidR="009C4A60">
        <w:t>smanjili</w:t>
      </w:r>
      <w:r w:rsidR="009016A6" w:rsidRPr="00692CEB">
        <w:t xml:space="preserve"> za </w:t>
      </w:r>
      <w:r w:rsidR="009C4A60">
        <w:t>9</w:t>
      </w:r>
      <w:r w:rsidR="009C4A60" w:rsidRPr="009C4A60">
        <w:t>35,06</w:t>
      </w:r>
      <w:r w:rsidR="009C4A60">
        <w:t xml:space="preserve"> </w:t>
      </w:r>
      <w:r w:rsidR="009016A6" w:rsidRPr="00692CEB">
        <w:t xml:space="preserve">EUR, te sada iznose </w:t>
      </w:r>
      <w:r w:rsidR="009C4A60">
        <w:t>34,94 EUR</w:t>
      </w:r>
      <w:r w:rsidR="009016A6" w:rsidRPr="00692CEB">
        <w:t>, a obuhvaćaju bankarske usluge</w:t>
      </w:r>
      <w:r w:rsidR="009C4A60">
        <w:t xml:space="preserve"> te zatezne kamate. Razlog smanjenja na kontu 343111 usluge banaka – DV Vinica je zbog zatvaranja žiro računa Dječjeg vrtića Vinica, zbog prelaska na Jedinstveni račun Riznice te se time zatvara rashod u vidu usluga banaka. Konto 343393, bilježi porast u iznosu 29,94 EUR, te sada iznosi 34,94 EUR, a odnosi se na zatezne kamate.  </w:t>
      </w:r>
    </w:p>
    <w:p w14:paraId="75D02BCA" w14:textId="77777777" w:rsidR="000021DA" w:rsidRDefault="000021DA" w:rsidP="00820026">
      <w:pPr>
        <w:pStyle w:val="Tijeloteksta"/>
        <w:spacing w:before="6"/>
        <w:jc w:val="both"/>
        <w:rPr>
          <w:b/>
          <w:bCs/>
        </w:rPr>
      </w:pPr>
    </w:p>
    <w:p w14:paraId="65677BD5" w14:textId="6E66B8E5" w:rsidR="00EC6A1E" w:rsidRDefault="009C4A60" w:rsidP="00820026">
      <w:pPr>
        <w:pStyle w:val="Tijeloteksta"/>
        <w:spacing w:before="6"/>
        <w:jc w:val="both"/>
      </w:pPr>
      <w:r w:rsidRPr="00387AAA">
        <w:rPr>
          <w:b/>
          <w:bCs/>
        </w:rPr>
        <w:lastRenderedPageBreak/>
        <w:t xml:space="preserve">U skupini </w:t>
      </w:r>
      <w:r>
        <w:rPr>
          <w:b/>
          <w:bCs/>
        </w:rPr>
        <w:t>41</w:t>
      </w:r>
      <w:r w:rsidRPr="00387AAA">
        <w:t xml:space="preserve"> </w:t>
      </w:r>
      <w:r w:rsidRPr="00387AAA">
        <w:sym w:font="Wingdings" w:char="F0E0"/>
      </w:r>
      <w:r>
        <w:t xml:space="preserve"> rashodi za nabavu </w:t>
      </w:r>
      <w:r w:rsidR="00AA3003">
        <w:t>nefinancijske imovine pove</w:t>
      </w:r>
      <w:r w:rsidR="00EC6A1E">
        <w:t xml:space="preserve">ćali su se za 7.063,00 EUR te sada iznose </w:t>
      </w:r>
      <w:r w:rsidR="00EC6A1E" w:rsidRPr="00EC6A1E">
        <w:t xml:space="preserve">16.463,00 EUR. </w:t>
      </w:r>
    </w:p>
    <w:p w14:paraId="5DEA419D" w14:textId="36F80F15" w:rsidR="00A849EF" w:rsidRDefault="00EC6A1E" w:rsidP="00820026">
      <w:pPr>
        <w:pStyle w:val="Tijeloteksta"/>
        <w:spacing w:before="6"/>
        <w:jc w:val="both"/>
      </w:pPr>
      <w:r>
        <w:t xml:space="preserve">Skupina 412 odnosi se na konto 4124131 ulaganje u tuđu imovinu koji se povećava za 3.813,00 EUR te sada iznosi 3.813,00 EUR, odnosi se na ulaganje u ogradu terase novog dijela Dječjeg vrtića Vinica. </w:t>
      </w:r>
    </w:p>
    <w:p w14:paraId="0C6D6EE4" w14:textId="1D466875" w:rsidR="00BC7D31" w:rsidRDefault="00EC6A1E" w:rsidP="00820026">
      <w:pPr>
        <w:pStyle w:val="Tijeloteksta"/>
        <w:spacing w:before="6"/>
        <w:jc w:val="both"/>
      </w:pPr>
      <w:r>
        <w:t xml:space="preserve">Na skupini 422, konto </w:t>
      </w:r>
      <w:r w:rsidR="00BC7D31" w:rsidRPr="00BC7D31">
        <w:t>422113</w:t>
      </w:r>
      <w:r w:rsidR="00BC7D31">
        <w:t xml:space="preserve"> računala i računalna oprema – DV VINICA smanjuje se za 3.000,00 EUR, te sada iznosi 2.000,00 EUR. </w:t>
      </w:r>
      <w:r w:rsidR="00BC7D31" w:rsidRPr="00BC7D31">
        <w:t>U odnosu na početno planirani opseg nabave, tijekom godine utvrđena je potreba za nabavom jednog računala i jednog prijenosnog računala, zbog čega se planirani iznos rashoda usklađuje s očekivanim stvarnim potrebama i vrijednosti planirane nabave.</w:t>
      </w:r>
      <w:r w:rsidR="00BC7D31">
        <w:t xml:space="preserve"> Na kontu </w:t>
      </w:r>
      <w:r w:rsidR="00BC7D31" w:rsidRPr="00BC7D31">
        <w:t>4227111</w:t>
      </w:r>
      <w:r w:rsidR="00BC7D31">
        <w:t xml:space="preserve"> Uređaji – DV Vinica planira se povećanje za 3.150,00 EUR te sada iznosi 7.550,00 EUR. </w:t>
      </w:r>
      <w:r w:rsidR="00BC7D31" w:rsidRPr="00BC7D31">
        <w:t>Povećanje planiranih sredstava odnosi se na potrebu zamjene dotrajal</w:t>
      </w:r>
      <w:r w:rsidR="00BC7D31">
        <w:t xml:space="preserve">ih </w:t>
      </w:r>
      <w:r w:rsidR="00BC7D31" w:rsidRPr="00BC7D31">
        <w:t xml:space="preserve"> </w:t>
      </w:r>
      <w:r w:rsidR="00BC7D31">
        <w:t>uređaja</w:t>
      </w:r>
      <w:r w:rsidR="00BC7D31" w:rsidRPr="00BC7D31">
        <w:t xml:space="preserve"> u kuhinji Dječjeg vrtića, odnosno nabavu profesionalnog štednjaka i perilice posuđa. Nabava je potrebna radi osiguranja funkcionalnosti kuhinjskog prostora i kontinuiranog pružanja usluge prehrane korisnicima Dječjeg vrtića.</w:t>
      </w:r>
      <w:r w:rsidR="00750094">
        <w:t xml:space="preserve"> Na kontu </w:t>
      </w:r>
      <w:r w:rsidR="00750094" w:rsidRPr="00750094">
        <w:t>4227361</w:t>
      </w:r>
      <w:r w:rsidR="00750094">
        <w:t xml:space="preserve"> oprema planira se povećanje za 3.100,00 EUR te sada iznosi 3.100,00 EUR, a odnosi </w:t>
      </w:r>
      <w:r w:rsidR="00750094" w:rsidRPr="00750094">
        <w:t xml:space="preserve">na nabavu stolova i klupa za uređenje i opremanje vanjskog prostora </w:t>
      </w:r>
      <w:r w:rsidR="00750094">
        <w:t>d</w:t>
      </w:r>
      <w:r w:rsidR="00750094" w:rsidRPr="00750094">
        <w:t xml:space="preserve">ječjeg vrtića, s ciljem osiguranja primjerenih uvjeta za boravak djece na svježem zraku i provedbu </w:t>
      </w:r>
      <w:r w:rsidR="00750094">
        <w:t xml:space="preserve">odgojno-obrazovnih </w:t>
      </w:r>
      <w:r w:rsidR="00750094" w:rsidRPr="00750094">
        <w:t>aktivnosti na otvorenom.</w:t>
      </w:r>
    </w:p>
    <w:p w14:paraId="4EE4B4C7" w14:textId="77777777" w:rsidR="00EC6A1E" w:rsidRPr="00EC6A1E" w:rsidRDefault="00EC6A1E" w:rsidP="00820026">
      <w:pPr>
        <w:pStyle w:val="Tijeloteksta"/>
        <w:spacing w:before="6"/>
        <w:jc w:val="both"/>
        <w:rPr>
          <w:color w:val="EE0000"/>
        </w:rPr>
      </w:pPr>
    </w:p>
    <w:p w14:paraId="0C0577FC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79FB1159" w14:textId="77777777" w:rsidR="00750094" w:rsidRDefault="00750094" w:rsidP="00820026">
      <w:pPr>
        <w:pStyle w:val="Tijeloteksta"/>
        <w:spacing w:before="6"/>
        <w:jc w:val="both"/>
        <w:rPr>
          <w:color w:val="EE0000"/>
        </w:rPr>
      </w:pPr>
    </w:p>
    <w:p w14:paraId="2BE7BEBE" w14:textId="77777777" w:rsidR="00750094" w:rsidRDefault="00750094" w:rsidP="00820026">
      <w:pPr>
        <w:pStyle w:val="Tijeloteksta"/>
        <w:spacing w:before="6"/>
        <w:jc w:val="both"/>
        <w:rPr>
          <w:color w:val="EE0000"/>
        </w:rPr>
      </w:pPr>
    </w:p>
    <w:p w14:paraId="6D82C8DC" w14:textId="77777777" w:rsidR="00750094" w:rsidRDefault="00750094" w:rsidP="00820026">
      <w:pPr>
        <w:pStyle w:val="Tijeloteksta"/>
        <w:spacing w:before="6"/>
        <w:jc w:val="both"/>
        <w:rPr>
          <w:color w:val="EE0000"/>
        </w:rPr>
      </w:pPr>
    </w:p>
    <w:p w14:paraId="0D704E72" w14:textId="77777777" w:rsidR="00750094" w:rsidRDefault="00750094" w:rsidP="00820026">
      <w:pPr>
        <w:pStyle w:val="Tijeloteksta"/>
        <w:spacing w:before="6"/>
        <w:jc w:val="both"/>
        <w:rPr>
          <w:color w:val="EE0000"/>
        </w:rPr>
      </w:pPr>
    </w:p>
    <w:p w14:paraId="09C6FB59" w14:textId="77777777" w:rsidR="00750094" w:rsidRDefault="00750094" w:rsidP="00820026">
      <w:pPr>
        <w:pStyle w:val="Tijeloteksta"/>
        <w:spacing w:before="6"/>
        <w:jc w:val="both"/>
        <w:rPr>
          <w:color w:val="EE0000"/>
        </w:rPr>
      </w:pPr>
    </w:p>
    <w:p w14:paraId="2B86C31B" w14:textId="77777777" w:rsidR="00750094" w:rsidRDefault="00750094" w:rsidP="00820026">
      <w:pPr>
        <w:pStyle w:val="Tijeloteksta"/>
        <w:spacing w:before="6"/>
        <w:jc w:val="both"/>
        <w:rPr>
          <w:color w:val="EE0000"/>
        </w:rPr>
      </w:pPr>
    </w:p>
    <w:p w14:paraId="3EA225CA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5C1F61B7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557AC320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4F3C866A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1E7142E4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54B109D7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180E2D4F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05EDBA59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4396875A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463AEE7F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68F9F106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3E948983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489D8867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719593C6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5C5F8434" w14:textId="77777777" w:rsidR="002D4FD3" w:rsidRDefault="002D4FD3" w:rsidP="00820026">
      <w:pPr>
        <w:pStyle w:val="Tijeloteksta"/>
        <w:spacing w:before="6"/>
        <w:jc w:val="both"/>
        <w:rPr>
          <w:color w:val="EE0000"/>
        </w:rPr>
      </w:pPr>
    </w:p>
    <w:p w14:paraId="08E915D1" w14:textId="77777777" w:rsidR="002D4FD3" w:rsidRDefault="002D4FD3" w:rsidP="00820026">
      <w:pPr>
        <w:pStyle w:val="Tijeloteksta"/>
        <w:spacing w:before="6"/>
        <w:jc w:val="both"/>
        <w:rPr>
          <w:color w:val="EE0000"/>
        </w:rPr>
      </w:pPr>
    </w:p>
    <w:p w14:paraId="369F83BC" w14:textId="7339C03D" w:rsidR="002D4FD3" w:rsidRDefault="002D4FD3" w:rsidP="00820026">
      <w:pPr>
        <w:pStyle w:val="Tijeloteksta"/>
        <w:spacing w:before="6"/>
        <w:jc w:val="both"/>
        <w:rPr>
          <w:color w:val="EE0000"/>
        </w:rPr>
      </w:pPr>
    </w:p>
    <w:p w14:paraId="14C10A8A" w14:textId="77777777" w:rsidR="002D4FD3" w:rsidRDefault="002D4FD3" w:rsidP="00820026">
      <w:pPr>
        <w:pStyle w:val="Tijeloteksta"/>
        <w:spacing w:before="6"/>
        <w:jc w:val="both"/>
        <w:rPr>
          <w:color w:val="EE0000"/>
        </w:rPr>
      </w:pPr>
    </w:p>
    <w:p w14:paraId="15F84936" w14:textId="77777777" w:rsidR="00A849EF" w:rsidRDefault="00A849EF" w:rsidP="00820026">
      <w:pPr>
        <w:pStyle w:val="Tijeloteksta"/>
        <w:spacing w:before="6"/>
        <w:jc w:val="both"/>
        <w:rPr>
          <w:color w:val="EE0000"/>
        </w:rPr>
      </w:pPr>
    </w:p>
    <w:p w14:paraId="15869219" w14:textId="77777777" w:rsidR="00750094" w:rsidRDefault="00750094" w:rsidP="00BF7B37">
      <w:pPr>
        <w:pStyle w:val="Tijeloteksta"/>
        <w:spacing w:before="6"/>
        <w:jc w:val="center"/>
        <w:rPr>
          <w:b/>
          <w:bCs/>
          <w:i/>
          <w:iCs/>
        </w:rPr>
      </w:pPr>
    </w:p>
    <w:p w14:paraId="6F0DF5DC" w14:textId="6BF79E73" w:rsidR="000D59AA" w:rsidRPr="00387AAA" w:rsidRDefault="007E379F" w:rsidP="00BF7B37">
      <w:pPr>
        <w:pStyle w:val="Tijeloteksta"/>
        <w:spacing w:before="6"/>
        <w:jc w:val="center"/>
        <w:rPr>
          <w:b/>
          <w:bCs/>
          <w:i/>
          <w:iCs/>
        </w:rPr>
      </w:pPr>
      <w:r w:rsidRPr="00387AAA">
        <w:rPr>
          <w:b/>
          <w:bCs/>
          <w:i/>
          <w:iCs/>
        </w:rPr>
        <w:lastRenderedPageBreak/>
        <w:t>OBRAZLOŽENJE</w:t>
      </w:r>
    </w:p>
    <w:p w14:paraId="189AEB1E" w14:textId="5FDA9013" w:rsidR="00A46F2D" w:rsidRPr="00387AAA" w:rsidRDefault="007E379F" w:rsidP="00A46F2D">
      <w:pPr>
        <w:pStyle w:val="Tijeloteksta"/>
        <w:spacing w:before="6"/>
        <w:jc w:val="center"/>
        <w:rPr>
          <w:b/>
          <w:bCs/>
          <w:i/>
          <w:iCs/>
        </w:rPr>
      </w:pPr>
      <w:r w:rsidRPr="00387AAA">
        <w:rPr>
          <w:b/>
          <w:bCs/>
          <w:i/>
          <w:iCs/>
          <w:spacing w:val="-1"/>
        </w:rPr>
        <w:t xml:space="preserve"> </w:t>
      </w:r>
      <w:r w:rsidRPr="00387AAA">
        <w:rPr>
          <w:b/>
          <w:bCs/>
          <w:i/>
          <w:iCs/>
        </w:rPr>
        <w:t>–</w:t>
      </w:r>
      <w:r w:rsidRPr="00387AAA">
        <w:rPr>
          <w:b/>
          <w:bCs/>
          <w:i/>
          <w:iCs/>
          <w:spacing w:val="-3"/>
        </w:rPr>
        <w:t xml:space="preserve"> </w:t>
      </w:r>
      <w:r w:rsidR="000D59AA" w:rsidRPr="00387AAA">
        <w:rPr>
          <w:b/>
          <w:bCs/>
          <w:i/>
          <w:iCs/>
          <w:spacing w:val="-3"/>
        </w:rPr>
        <w:t xml:space="preserve">Posebni dio </w:t>
      </w:r>
    </w:p>
    <w:p w14:paraId="0526F332" w14:textId="77777777" w:rsidR="00A46F2D" w:rsidRPr="00387AAA" w:rsidRDefault="00A46F2D" w:rsidP="00A46F2D">
      <w:pPr>
        <w:pStyle w:val="Tijeloteksta"/>
        <w:spacing w:before="6"/>
        <w:jc w:val="both"/>
        <w:rPr>
          <w:b/>
          <w:bCs/>
        </w:rPr>
      </w:pPr>
    </w:p>
    <w:p w14:paraId="39BBD842" w14:textId="0E2F7873" w:rsidR="0006603D" w:rsidRPr="0006603D" w:rsidRDefault="00A46F2D" w:rsidP="00750094">
      <w:pPr>
        <w:pStyle w:val="Tijeloteksta"/>
        <w:spacing w:line="245" w:lineRule="auto"/>
        <w:jc w:val="both"/>
        <w:rPr>
          <w:rFonts w:asciiTheme="minorHAnsi" w:hAnsiTheme="minorHAnsi" w:cstheme="minorHAnsi"/>
          <w:b/>
          <w:bCs/>
          <w:w w:val="105"/>
        </w:rPr>
      </w:pPr>
      <w:r w:rsidRPr="00750094">
        <w:rPr>
          <w:rFonts w:asciiTheme="minorHAnsi" w:hAnsiTheme="minorHAnsi" w:cstheme="minorHAnsi"/>
          <w:b/>
          <w:bCs/>
          <w:w w:val="105"/>
        </w:rPr>
        <w:t>DJELOKRUG</w:t>
      </w:r>
      <w:r w:rsidRPr="00750094">
        <w:rPr>
          <w:rFonts w:asciiTheme="minorHAnsi" w:hAnsiTheme="minorHAnsi" w:cstheme="minorHAnsi"/>
          <w:b/>
          <w:bCs/>
          <w:spacing w:val="-5"/>
          <w:w w:val="105"/>
        </w:rPr>
        <w:t xml:space="preserve"> </w:t>
      </w:r>
      <w:r w:rsidRPr="00750094">
        <w:rPr>
          <w:rFonts w:asciiTheme="minorHAnsi" w:hAnsiTheme="minorHAnsi" w:cstheme="minorHAnsi"/>
          <w:b/>
          <w:bCs/>
          <w:w w:val="105"/>
        </w:rPr>
        <w:t>RADA</w:t>
      </w:r>
      <w:r w:rsidRPr="00750094">
        <w:rPr>
          <w:rFonts w:asciiTheme="minorHAnsi" w:hAnsiTheme="minorHAnsi" w:cstheme="minorHAnsi"/>
          <w:b/>
          <w:bCs/>
          <w:spacing w:val="-6"/>
          <w:w w:val="105"/>
        </w:rPr>
        <w:t xml:space="preserve"> </w:t>
      </w:r>
      <w:r w:rsidR="00880FAB">
        <w:rPr>
          <w:rFonts w:asciiTheme="minorHAnsi" w:hAnsiTheme="minorHAnsi" w:cstheme="minorHAnsi"/>
          <w:b/>
          <w:bCs/>
          <w:w w:val="105"/>
        </w:rPr>
        <w:t xml:space="preserve">PRORAČUNSKOG KORISNIKA – DJEČJI VRTIĆ VINICA </w:t>
      </w:r>
    </w:p>
    <w:p w14:paraId="70B81B30" w14:textId="13B50396" w:rsidR="00D163AF" w:rsidRPr="0032098D" w:rsidRDefault="00D163AF" w:rsidP="0032098D">
      <w:pPr>
        <w:pStyle w:val="isselectedend"/>
        <w:spacing w:before="0" w:beforeAutospacing="0" w:after="0" w:afterAutospacing="0" w:line="245" w:lineRule="auto"/>
        <w:jc w:val="both"/>
        <w:rPr>
          <w:rFonts w:asciiTheme="minorHAnsi" w:hAnsiTheme="minorHAnsi" w:cstheme="minorHAnsi"/>
        </w:rPr>
      </w:pPr>
      <w:bookmarkStart w:id="3" w:name="PROGRAM_DJEČJEG_VRTIĆA_ŠKRINJICA"/>
      <w:bookmarkEnd w:id="3"/>
      <w:r w:rsidRPr="0032098D">
        <w:rPr>
          <w:rFonts w:asciiTheme="minorHAnsi" w:hAnsiTheme="minorHAnsi" w:cstheme="minorHAnsi"/>
        </w:rPr>
        <w:t xml:space="preserve">Dječji vrtić Vinica je javna ustanova čiji je osnivač Općina Vinica te je svojim radom započeo 1. rujna 2020. godine. </w:t>
      </w:r>
    </w:p>
    <w:p w14:paraId="3083619D" w14:textId="4FDEFBEF" w:rsidR="00750094" w:rsidRPr="0032098D" w:rsidRDefault="00750094" w:rsidP="0032098D">
      <w:pPr>
        <w:pStyle w:val="isselectedend"/>
        <w:spacing w:before="0" w:beforeAutospacing="0" w:after="0" w:afterAutospacing="0" w:line="245" w:lineRule="auto"/>
        <w:jc w:val="both"/>
        <w:rPr>
          <w:rFonts w:asciiTheme="minorHAnsi" w:hAnsiTheme="minorHAnsi" w:cstheme="minorHAnsi"/>
        </w:rPr>
      </w:pPr>
      <w:r w:rsidRPr="0032098D">
        <w:rPr>
          <w:rFonts w:asciiTheme="minorHAnsi" w:hAnsiTheme="minorHAnsi" w:cstheme="minorHAnsi"/>
        </w:rPr>
        <w:t>Dječji vrtić Vinica kroz provedbu svojih programa kontinuirano radi na unapređivanju kvalitete odgojno-obrazovnog rada te stvaranju uvjeta za cjelovit razvoj djece. Programi obuhvaćaju odgoj i obrazovanje, skrb o djeci, zdravstvenu zaštitu, prehranu i socijalnu skrb za djecu od navršenih šest mjeseci života do polaska u osnovnu školu. Rad Vrtića temelji se na uvažavanju razvojnih sposobnosti, potreba i interesa svakog djeteta.</w:t>
      </w:r>
    </w:p>
    <w:p w14:paraId="6CFE3FF2" w14:textId="77777777" w:rsidR="00750094" w:rsidRPr="0032098D" w:rsidRDefault="00750094" w:rsidP="0032098D">
      <w:pPr>
        <w:pStyle w:val="StandardWeb"/>
        <w:spacing w:before="0" w:beforeAutospacing="0" w:after="0" w:afterAutospacing="0" w:line="245" w:lineRule="auto"/>
        <w:jc w:val="both"/>
        <w:rPr>
          <w:rFonts w:asciiTheme="minorHAnsi" w:hAnsiTheme="minorHAnsi" w:cstheme="minorHAnsi"/>
        </w:rPr>
      </w:pPr>
      <w:r w:rsidRPr="0032098D">
        <w:rPr>
          <w:rFonts w:asciiTheme="minorHAnsi" w:hAnsiTheme="minorHAnsi" w:cstheme="minorHAnsi"/>
        </w:rPr>
        <w:t>Posebna pažnja posvećuje se poticanju djece na aktivno sudjelovanje u brizi o neposrednom okruženju. Kroz aktivnosti uređenja okoliša, sadnje i održavanja vrta te razvijanja svijesti o važnosti očuvanja okoliša, djeca stječu navike odgovornog odnosa prema prirodi i razvijaju temelje društveno odgovornog ponašanja.</w:t>
      </w:r>
    </w:p>
    <w:p w14:paraId="6CBCEB0B" w14:textId="77777777" w:rsidR="0032098D" w:rsidRPr="0032098D" w:rsidRDefault="0032098D" w:rsidP="0032098D">
      <w:pPr>
        <w:pStyle w:val="StandardWeb"/>
        <w:spacing w:before="0" w:beforeAutospacing="0" w:after="0" w:afterAutospacing="0" w:line="245" w:lineRule="auto"/>
        <w:jc w:val="both"/>
        <w:rPr>
          <w:rFonts w:asciiTheme="minorHAnsi" w:hAnsiTheme="minorHAnsi" w:cstheme="minorHAnsi"/>
        </w:rPr>
      </w:pPr>
      <w:r w:rsidRPr="0032098D">
        <w:rPr>
          <w:rFonts w:asciiTheme="minorHAnsi" w:hAnsiTheme="minorHAnsi" w:cstheme="minorHAnsi"/>
        </w:rPr>
        <w:t>Dječji vrtić Vinica aktivno je uključen u rad Stručno-razvojnog centra Varaždinske županije za rad s darovitom djecom predškolske dobi, kao jedan od vrtića uključenih u njegov rad te partner Centra. Centar djeluje uz suradnju i podršku Varaždinske županije i Grada Ludbrega, a kroz međusobnu suradnju vrtića, stručnjaka i odgojno-obrazovnih djelatnika razvijaju se i razmjenjuju primjeri dobre prakse u području prepoznavanja i poticanja darovitosti kod djece.</w:t>
      </w:r>
    </w:p>
    <w:p w14:paraId="2691EFD9" w14:textId="77777777" w:rsidR="0032098D" w:rsidRPr="0032098D" w:rsidRDefault="0032098D" w:rsidP="0032098D">
      <w:pPr>
        <w:pStyle w:val="StandardWeb"/>
        <w:spacing w:before="0" w:beforeAutospacing="0" w:after="0" w:afterAutospacing="0" w:line="245" w:lineRule="auto"/>
        <w:jc w:val="both"/>
        <w:rPr>
          <w:rFonts w:asciiTheme="minorHAnsi" w:hAnsiTheme="minorHAnsi" w:cstheme="minorHAnsi"/>
        </w:rPr>
      </w:pPr>
      <w:r w:rsidRPr="0032098D">
        <w:rPr>
          <w:rFonts w:asciiTheme="minorHAnsi" w:hAnsiTheme="minorHAnsi" w:cstheme="minorHAnsi"/>
        </w:rPr>
        <w:t>Dječji vrtić Vinica ujedno nosi status Europske talent točke, čime se dodatno potvrđuje njegova uključenost u aktivnosti usmjerene na razvoj potencijala i darovitosti djece rane i predškolske dobi.</w:t>
      </w:r>
    </w:p>
    <w:p w14:paraId="3FCF0D94" w14:textId="77777777" w:rsidR="0032098D" w:rsidRPr="0032098D" w:rsidRDefault="0032098D" w:rsidP="0032098D">
      <w:pPr>
        <w:pStyle w:val="StandardWeb"/>
        <w:spacing w:before="0" w:beforeAutospacing="0" w:after="0" w:afterAutospacing="0" w:line="245" w:lineRule="auto"/>
        <w:jc w:val="both"/>
        <w:rPr>
          <w:rFonts w:asciiTheme="minorHAnsi" w:hAnsiTheme="minorHAnsi" w:cstheme="minorHAnsi"/>
        </w:rPr>
      </w:pPr>
    </w:p>
    <w:p w14:paraId="28919E83" w14:textId="48425B69" w:rsidR="00A46F2D" w:rsidRPr="00387AAA" w:rsidRDefault="00A46F2D" w:rsidP="00750094">
      <w:pPr>
        <w:pStyle w:val="Naslov1"/>
        <w:spacing w:line="245" w:lineRule="auto"/>
        <w:ind w:left="0"/>
        <w:jc w:val="both"/>
      </w:pPr>
      <w:r w:rsidRPr="00387AAA">
        <w:rPr>
          <w:w w:val="105"/>
        </w:rPr>
        <w:t>PROGRAM</w:t>
      </w:r>
      <w:r w:rsidR="00880FAB">
        <w:rPr>
          <w:w w:val="105"/>
        </w:rPr>
        <w:t xml:space="preserve"> RADA</w:t>
      </w:r>
      <w:r w:rsidRPr="00387AAA">
        <w:rPr>
          <w:spacing w:val="-7"/>
          <w:w w:val="105"/>
        </w:rPr>
        <w:t xml:space="preserve"> </w:t>
      </w:r>
      <w:r w:rsidRPr="00387AAA">
        <w:rPr>
          <w:w w:val="105"/>
        </w:rPr>
        <w:t>DJEČJEG</w:t>
      </w:r>
      <w:r w:rsidRPr="00387AAA">
        <w:rPr>
          <w:spacing w:val="-9"/>
          <w:w w:val="105"/>
        </w:rPr>
        <w:t xml:space="preserve"> </w:t>
      </w:r>
      <w:r w:rsidRPr="00387AAA">
        <w:rPr>
          <w:w w:val="105"/>
        </w:rPr>
        <w:t>VRTIĆA</w:t>
      </w:r>
      <w:r w:rsidRPr="00387AAA">
        <w:rPr>
          <w:spacing w:val="-7"/>
          <w:w w:val="105"/>
        </w:rPr>
        <w:t xml:space="preserve"> </w:t>
      </w:r>
      <w:r w:rsidR="000D59AA" w:rsidRPr="00387AAA">
        <w:rPr>
          <w:w w:val="105"/>
        </w:rPr>
        <w:t>VINICA</w:t>
      </w:r>
    </w:p>
    <w:p w14:paraId="0B1BD8FC" w14:textId="6BEDA360" w:rsidR="00A46F2D" w:rsidRPr="00387AAA" w:rsidRDefault="00A46F2D" w:rsidP="00750094">
      <w:pPr>
        <w:pStyle w:val="Tijeloteksta"/>
        <w:spacing w:line="245" w:lineRule="auto"/>
        <w:jc w:val="both"/>
      </w:pPr>
      <w:r w:rsidRPr="00387AAA">
        <w:rPr>
          <w:spacing w:val="-1"/>
        </w:rPr>
        <w:t>Program</w:t>
      </w:r>
      <w:r w:rsidRPr="00387AAA">
        <w:rPr>
          <w:spacing w:val="-7"/>
        </w:rPr>
        <w:t xml:space="preserve"> </w:t>
      </w:r>
      <w:r w:rsidRPr="00387AAA">
        <w:rPr>
          <w:spacing w:val="-1"/>
        </w:rPr>
        <w:t>se</w:t>
      </w:r>
      <w:r w:rsidRPr="00387AAA">
        <w:rPr>
          <w:spacing w:val="-6"/>
        </w:rPr>
        <w:t xml:space="preserve"> </w:t>
      </w:r>
      <w:r w:rsidRPr="00387AAA">
        <w:rPr>
          <w:spacing w:val="-1"/>
        </w:rPr>
        <w:t>realizira</w:t>
      </w:r>
      <w:r w:rsidRPr="00387AAA">
        <w:rPr>
          <w:spacing w:val="-2"/>
        </w:rPr>
        <w:t xml:space="preserve"> </w:t>
      </w:r>
      <w:r w:rsidRPr="00387AAA">
        <w:t>na</w:t>
      </w:r>
      <w:r w:rsidRPr="00387AAA">
        <w:rPr>
          <w:spacing w:val="-7"/>
        </w:rPr>
        <w:t xml:space="preserve"> </w:t>
      </w:r>
      <w:r w:rsidRPr="00387AAA">
        <w:t>temelju</w:t>
      </w:r>
      <w:r w:rsidRPr="00387AAA">
        <w:rPr>
          <w:spacing w:val="-3"/>
        </w:rPr>
        <w:t xml:space="preserve"> </w:t>
      </w:r>
      <w:r w:rsidRPr="00387AAA">
        <w:t>saznanja</w:t>
      </w:r>
      <w:r w:rsidRPr="00387AAA">
        <w:rPr>
          <w:spacing w:val="-6"/>
        </w:rPr>
        <w:t xml:space="preserve"> </w:t>
      </w:r>
      <w:r w:rsidRPr="00387AAA">
        <w:t>i</w:t>
      </w:r>
      <w:r w:rsidRPr="00387AAA">
        <w:rPr>
          <w:spacing w:val="-4"/>
        </w:rPr>
        <w:t xml:space="preserve"> </w:t>
      </w:r>
      <w:r w:rsidRPr="00387AAA">
        <w:t>u</w:t>
      </w:r>
      <w:r w:rsidRPr="00387AAA">
        <w:rPr>
          <w:spacing w:val="-8"/>
        </w:rPr>
        <w:t xml:space="preserve"> </w:t>
      </w:r>
      <w:r w:rsidRPr="00387AAA">
        <w:t>primjeni</w:t>
      </w:r>
      <w:r w:rsidRPr="00387AAA">
        <w:rPr>
          <w:spacing w:val="-13"/>
        </w:rPr>
        <w:t xml:space="preserve"> </w:t>
      </w:r>
      <w:r w:rsidRPr="00387AAA">
        <w:t>suvremenih</w:t>
      </w:r>
      <w:r w:rsidRPr="00387AAA">
        <w:rPr>
          <w:spacing w:val="-7"/>
        </w:rPr>
        <w:t xml:space="preserve"> </w:t>
      </w:r>
      <w:r w:rsidRPr="00387AAA">
        <w:t>nastavnih</w:t>
      </w:r>
      <w:r w:rsidRPr="00387AAA">
        <w:rPr>
          <w:spacing w:val="-3"/>
        </w:rPr>
        <w:t xml:space="preserve"> </w:t>
      </w:r>
      <w:r w:rsidRPr="00387AAA">
        <w:t>dostignuća</w:t>
      </w:r>
      <w:r w:rsidRPr="00387AAA">
        <w:rPr>
          <w:spacing w:val="-11"/>
        </w:rPr>
        <w:t xml:space="preserve"> </w:t>
      </w:r>
      <w:r w:rsidRPr="00387AAA">
        <w:t>o</w:t>
      </w:r>
      <w:r w:rsidR="00D163AF">
        <w:t xml:space="preserve"> </w:t>
      </w:r>
      <w:r w:rsidRPr="00387AAA">
        <w:rPr>
          <w:spacing w:val="-52"/>
        </w:rPr>
        <w:t xml:space="preserve"> </w:t>
      </w:r>
      <w:r w:rsidRPr="00387AAA">
        <w:t>ranom razvoju djece, metod</w:t>
      </w:r>
      <w:r w:rsidR="00B10918" w:rsidRPr="00387AAA">
        <w:t xml:space="preserve">ama </w:t>
      </w:r>
      <w:r w:rsidRPr="00387AAA">
        <w:t>rada s djecom i njihovim roditeljima. U cilju realizacije</w:t>
      </w:r>
      <w:r w:rsidRPr="00387AAA">
        <w:rPr>
          <w:spacing w:val="1"/>
        </w:rPr>
        <w:t xml:space="preserve"> </w:t>
      </w:r>
      <w:r w:rsidRPr="00387AAA">
        <w:rPr>
          <w:spacing w:val="-1"/>
        </w:rPr>
        <w:t>planiranih</w:t>
      </w:r>
      <w:r w:rsidRPr="00387AAA">
        <w:rPr>
          <w:spacing w:val="-4"/>
        </w:rPr>
        <w:t xml:space="preserve"> </w:t>
      </w:r>
      <w:r w:rsidRPr="00387AAA">
        <w:rPr>
          <w:spacing w:val="-1"/>
        </w:rPr>
        <w:t>zadataka</w:t>
      </w:r>
      <w:r w:rsidRPr="00387AAA">
        <w:rPr>
          <w:spacing w:val="-3"/>
        </w:rPr>
        <w:t xml:space="preserve"> </w:t>
      </w:r>
      <w:r w:rsidRPr="00387AAA">
        <w:rPr>
          <w:spacing w:val="-1"/>
        </w:rPr>
        <w:t>svi</w:t>
      </w:r>
      <w:r w:rsidRPr="00387AAA">
        <w:rPr>
          <w:spacing w:val="-4"/>
        </w:rPr>
        <w:t xml:space="preserve"> </w:t>
      </w:r>
      <w:r w:rsidRPr="00387AAA">
        <w:rPr>
          <w:spacing w:val="-1"/>
        </w:rPr>
        <w:t>zaposlenici,</w:t>
      </w:r>
      <w:r w:rsidRPr="00387AAA">
        <w:rPr>
          <w:spacing w:val="-5"/>
        </w:rPr>
        <w:t xml:space="preserve"> </w:t>
      </w:r>
      <w:r w:rsidRPr="00387AAA">
        <w:rPr>
          <w:spacing w:val="-1"/>
        </w:rPr>
        <w:t>osobito</w:t>
      </w:r>
      <w:r w:rsidRPr="00387AAA">
        <w:rPr>
          <w:spacing w:val="-8"/>
        </w:rPr>
        <w:t xml:space="preserve"> </w:t>
      </w:r>
      <w:r w:rsidRPr="00387AAA">
        <w:t>odgojitelji</w:t>
      </w:r>
      <w:r w:rsidRPr="00387AAA">
        <w:rPr>
          <w:spacing w:val="-10"/>
        </w:rPr>
        <w:t xml:space="preserve"> </w:t>
      </w:r>
      <w:r w:rsidRPr="00387AAA">
        <w:t>se</w:t>
      </w:r>
      <w:r w:rsidRPr="00387AAA">
        <w:rPr>
          <w:spacing w:val="-6"/>
        </w:rPr>
        <w:t xml:space="preserve"> </w:t>
      </w:r>
      <w:r w:rsidRPr="00387AAA">
        <w:t>stalno</w:t>
      </w:r>
      <w:r w:rsidRPr="00387AAA">
        <w:rPr>
          <w:spacing w:val="-9"/>
        </w:rPr>
        <w:t xml:space="preserve"> </w:t>
      </w:r>
      <w:r w:rsidRPr="00387AAA">
        <w:t>stručno</w:t>
      </w:r>
      <w:r w:rsidRPr="00387AAA">
        <w:rPr>
          <w:spacing w:val="-13"/>
        </w:rPr>
        <w:t xml:space="preserve"> </w:t>
      </w:r>
      <w:r w:rsidRPr="00387AAA">
        <w:t xml:space="preserve">usavršavaju. </w:t>
      </w:r>
    </w:p>
    <w:p w14:paraId="5F66B4BE" w14:textId="77777777" w:rsidR="00A46F2D" w:rsidRPr="00387AAA" w:rsidRDefault="00A46F2D" w:rsidP="00750094">
      <w:pPr>
        <w:pStyle w:val="Tijeloteksta"/>
        <w:spacing w:line="245" w:lineRule="auto"/>
        <w:jc w:val="both"/>
      </w:pPr>
    </w:p>
    <w:p w14:paraId="757ADFDA" w14:textId="7BC5A4A2" w:rsidR="00A46F2D" w:rsidRDefault="00A46F2D" w:rsidP="00750094">
      <w:pPr>
        <w:pStyle w:val="Tijeloteksta"/>
        <w:spacing w:line="245" w:lineRule="auto"/>
        <w:jc w:val="both"/>
        <w:rPr>
          <w:spacing w:val="-1"/>
        </w:rPr>
      </w:pPr>
      <w:r w:rsidRPr="00387AAA">
        <w:rPr>
          <w:spacing w:val="-2"/>
        </w:rPr>
        <w:t>Ostvarivanje ciljeva postiže</w:t>
      </w:r>
      <w:r w:rsidR="00D163AF">
        <w:rPr>
          <w:spacing w:val="-2"/>
        </w:rPr>
        <w:t xml:space="preserve"> se</w:t>
      </w:r>
      <w:r w:rsidRPr="00387AAA">
        <w:rPr>
          <w:spacing w:val="-2"/>
        </w:rPr>
        <w:t xml:space="preserve"> u suradnji s općinskim </w:t>
      </w:r>
      <w:r w:rsidRPr="00387AAA">
        <w:rPr>
          <w:spacing w:val="-1"/>
        </w:rPr>
        <w:t>načelnikom</w:t>
      </w:r>
      <w:r w:rsidR="008D29B0" w:rsidRPr="00387AAA">
        <w:rPr>
          <w:spacing w:val="-1"/>
        </w:rPr>
        <w:t>,</w:t>
      </w:r>
      <w:r w:rsidRPr="00387AAA">
        <w:rPr>
          <w:spacing w:val="-1"/>
        </w:rPr>
        <w:t xml:space="preserve"> ostalim</w:t>
      </w:r>
      <w:r w:rsidRPr="00387AAA">
        <w:t xml:space="preserve"> </w:t>
      </w:r>
      <w:r w:rsidRPr="00387AAA">
        <w:rPr>
          <w:spacing w:val="-1"/>
        </w:rPr>
        <w:t>zaposlenicima</w:t>
      </w:r>
      <w:r w:rsidRPr="00387AAA">
        <w:rPr>
          <w:spacing w:val="-6"/>
        </w:rPr>
        <w:t xml:space="preserve"> </w:t>
      </w:r>
      <w:r w:rsidRPr="00387AAA">
        <w:rPr>
          <w:spacing w:val="-1"/>
        </w:rPr>
        <w:t>te</w:t>
      </w:r>
      <w:r w:rsidRPr="00387AAA">
        <w:rPr>
          <w:spacing w:val="-4"/>
        </w:rPr>
        <w:t xml:space="preserve"> </w:t>
      </w:r>
      <w:r w:rsidRPr="00387AAA">
        <w:rPr>
          <w:spacing w:val="-1"/>
        </w:rPr>
        <w:t>Ministarstvom</w:t>
      </w:r>
      <w:r w:rsidRPr="00387AAA">
        <w:rPr>
          <w:spacing w:val="-5"/>
        </w:rPr>
        <w:t xml:space="preserve"> </w:t>
      </w:r>
      <w:r w:rsidRPr="00387AAA">
        <w:rPr>
          <w:spacing w:val="-1"/>
        </w:rPr>
        <w:t>znanosti</w:t>
      </w:r>
      <w:r w:rsidR="00B10918" w:rsidRPr="00387AAA">
        <w:rPr>
          <w:spacing w:val="-1"/>
        </w:rPr>
        <w:t xml:space="preserve"> i</w:t>
      </w:r>
      <w:r w:rsidRPr="00387AAA">
        <w:rPr>
          <w:spacing w:val="-12"/>
        </w:rPr>
        <w:t xml:space="preserve"> </w:t>
      </w:r>
      <w:r w:rsidRPr="00387AAA">
        <w:rPr>
          <w:spacing w:val="-1"/>
        </w:rPr>
        <w:t>obrazovanja</w:t>
      </w:r>
      <w:r w:rsidR="00B10918" w:rsidRPr="00387AAA">
        <w:rPr>
          <w:spacing w:val="-9"/>
        </w:rPr>
        <w:t xml:space="preserve"> </w:t>
      </w:r>
      <w:r w:rsidR="008D29B0" w:rsidRPr="00387AAA">
        <w:rPr>
          <w:spacing w:val="-9"/>
        </w:rPr>
        <w:t>i</w:t>
      </w:r>
      <w:r w:rsidRPr="00387AAA">
        <w:rPr>
          <w:spacing w:val="-3"/>
        </w:rPr>
        <w:t xml:space="preserve"> </w:t>
      </w:r>
      <w:r w:rsidRPr="00387AAA">
        <w:rPr>
          <w:spacing w:val="-1"/>
        </w:rPr>
        <w:t>drugim</w:t>
      </w:r>
      <w:r w:rsidRPr="00387AAA">
        <w:rPr>
          <w:spacing w:val="-10"/>
        </w:rPr>
        <w:t xml:space="preserve"> </w:t>
      </w:r>
      <w:r w:rsidRPr="00387AAA">
        <w:rPr>
          <w:spacing w:val="-1"/>
        </w:rPr>
        <w:t>institucijama.</w:t>
      </w:r>
      <w:r w:rsidR="00D163AF">
        <w:rPr>
          <w:spacing w:val="-1"/>
        </w:rPr>
        <w:t xml:space="preserve"> </w:t>
      </w:r>
    </w:p>
    <w:p w14:paraId="0656ED6C" w14:textId="77777777" w:rsidR="00880FAB" w:rsidRDefault="00880FAB" w:rsidP="00750094">
      <w:pPr>
        <w:pStyle w:val="Tijeloteksta"/>
        <w:spacing w:line="245" w:lineRule="auto"/>
        <w:jc w:val="both"/>
        <w:rPr>
          <w:spacing w:val="-1"/>
        </w:rPr>
      </w:pPr>
    </w:p>
    <w:p w14:paraId="7A15E018" w14:textId="77777777" w:rsidR="00880FAB" w:rsidRPr="0032098D" w:rsidRDefault="00880FAB" w:rsidP="00880FAB">
      <w:pPr>
        <w:pStyle w:val="StandardWeb"/>
        <w:spacing w:before="0" w:beforeAutospacing="0" w:after="0" w:afterAutospacing="0" w:line="245" w:lineRule="auto"/>
        <w:jc w:val="both"/>
        <w:rPr>
          <w:rFonts w:asciiTheme="minorHAnsi" w:hAnsiTheme="minorHAnsi" w:cstheme="minorHAnsi"/>
        </w:rPr>
      </w:pPr>
      <w:r w:rsidRPr="0032098D">
        <w:rPr>
          <w:rFonts w:asciiTheme="minorHAnsi" w:hAnsiTheme="minorHAnsi" w:cstheme="minorHAnsi"/>
        </w:rPr>
        <w:t xml:space="preserve">Odgoj i obrazovanje djece provodi se na temelju Nacionalnog kurikuluma za rani i predškolski odgoj i obrazovanje i Kurikuluma Dječjeg vrtića Vinica za razdoblje 2023./2028. </w:t>
      </w:r>
    </w:p>
    <w:p w14:paraId="3442F148" w14:textId="77777777" w:rsidR="00880FAB" w:rsidRPr="0032098D" w:rsidRDefault="00880FAB" w:rsidP="00880FAB">
      <w:pPr>
        <w:pStyle w:val="StandardWeb"/>
        <w:spacing w:before="0" w:beforeAutospacing="0" w:after="0" w:afterAutospacing="0" w:line="245" w:lineRule="auto"/>
        <w:jc w:val="both"/>
        <w:rPr>
          <w:rFonts w:asciiTheme="minorHAnsi" w:hAnsiTheme="minorHAnsi" w:cstheme="minorHAnsi"/>
        </w:rPr>
      </w:pPr>
      <w:r w:rsidRPr="0032098D">
        <w:rPr>
          <w:rFonts w:asciiTheme="minorHAnsi" w:hAnsiTheme="minorHAnsi" w:cstheme="minorHAnsi"/>
        </w:rPr>
        <w:t xml:space="preserve">Dječji vrtić Vinica obavlja djelatnost temeljem Godišnjeg plana i programa odgojno obrazovnog rada koji se donosi za svaku pedagošku godinu do 30. rujna tekuće godine. </w:t>
      </w:r>
    </w:p>
    <w:p w14:paraId="072F14AD" w14:textId="77777777" w:rsidR="00880FAB" w:rsidRPr="0032098D" w:rsidRDefault="00880FAB" w:rsidP="00880FAB">
      <w:pPr>
        <w:pStyle w:val="StandardWeb"/>
        <w:spacing w:before="0" w:beforeAutospacing="0" w:after="0" w:afterAutospacing="0" w:line="245" w:lineRule="auto"/>
        <w:jc w:val="both"/>
        <w:rPr>
          <w:rFonts w:asciiTheme="minorHAnsi" w:hAnsiTheme="minorHAnsi" w:cstheme="minorHAnsi"/>
        </w:rPr>
      </w:pPr>
      <w:r w:rsidRPr="0032098D">
        <w:rPr>
          <w:rFonts w:asciiTheme="minorHAnsi" w:hAnsiTheme="minorHAnsi" w:cstheme="minorHAnsi"/>
        </w:rPr>
        <w:t xml:space="preserve"> </w:t>
      </w:r>
    </w:p>
    <w:p w14:paraId="73C1A147" w14:textId="77777777" w:rsidR="00D163AF" w:rsidRDefault="00D163AF" w:rsidP="00750094">
      <w:pPr>
        <w:pStyle w:val="Tijeloteksta"/>
        <w:spacing w:line="245" w:lineRule="auto"/>
        <w:jc w:val="both"/>
        <w:rPr>
          <w:spacing w:val="-1"/>
        </w:rPr>
      </w:pPr>
    </w:p>
    <w:p w14:paraId="42780F72" w14:textId="77777777" w:rsidR="00A46F2D" w:rsidRPr="00387AAA" w:rsidRDefault="00A46F2D" w:rsidP="00750094">
      <w:pPr>
        <w:pStyle w:val="Tijeloteksta"/>
        <w:spacing w:line="245" w:lineRule="auto"/>
        <w:ind w:right="444"/>
        <w:jc w:val="both"/>
      </w:pPr>
    </w:p>
    <w:p w14:paraId="6A97C5D5" w14:textId="77777777" w:rsidR="00510241" w:rsidRPr="00387AAA" w:rsidRDefault="00510241" w:rsidP="00750094">
      <w:pPr>
        <w:pStyle w:val="Naslov1"/>
        <w:spacing w:line="245" w:lineRule="auto"/>
        <w:ind w:left="0" w:right="863"/>
        <w:jc w:val="both"/>
      </w:pPr>
      <w:r w:rsidRPr="00387AAA">
        <w:t>USKLAĐENJE CILJEVA, STRATEGIJE I PROGRAMA S DOKUMENTIMA DUGOROČNOG</w:t>
      </w:r>
      <w:r w:rsidRPr="00387AAA">
        <w:rPr>
          <w:spacing w:val="-52"/>
        </w:rPr>
        <w:t xml:space="preserve"> </w:t>
      </w:r>
      <w:r w:rsidRPr="00387AAA">
        <w:t>RAZVOJA</w:t>
      </w:r>
    </w:p>
    <w:p w14:paraId="5B8D631B" w14:textId="77777777" w:rsidR="00510241" w:rsidRPr="00387AAA" w:rsidRDefault="00510241" w:rsidP="00750094">
      <w:pPr>
        <w:pStyle w:val="Tijeloteksta"/>
        <w:spacing w:line="245" w:lineRule="auto"/>
        <w:ind w:right="224"/>
        <w:jc w:val="both"/>
      </w:pPr>
      <w:r w:rsidRPr="00387AAA">
        <w:t>Da bi uskladili ciljeve dugoročnog razvoja te da bi se uskladila strategija s dokumentima</w:t>
      </w:r>
      <w:r w:rsidRPr="00387AAA">
        <w:rPr>
          <w:spacing w:val="1"/>
        </w:rPr>
        <w:t xml:space="preserve"> </w:t>
      </w:r>
      <w:r w:rsidRPr="00387AAA">
        <w:t>dugoročnog</w:t>
      </w:r>
      <w:r w:rsidRPr="00387AAA">
        <w:rPr>
          <w:spacing w:val="-4"/>
        </w:rPr>
        <w:t xml:space="preserve"> </w:t>
      </w:r>
      <w:r w:rsidRPr="00387AAA">
        <w:t>razvoja</w:t>
      </w:r>
      <w:r w:rsidRPr="00387AAA">
        <w:rPr>
          <w:spacing w:val="-10"/>
        </w:rPr>
        <w:t xml:space="preserve"> </w:t>
      </w:r>
      <w:r w:rsidRPr="00387AAA">
        <w:t>potrebno</w:t>
      </w:r>
      <w:r w:rsidRPr="00387AAA">
        <w:rPr>
          <w:spacing w:val="-8"/>
        </w:rPr>
        <w:t xml:space="preserve"> </w:t>
      </w:r>
      <w:r w:rsidRPr="00387AAA">
        <w:t>je</w:t>
      </w:r>
      <w:r w:rsidRPr="00387AAA">
        <w:rPr>
          <w:spacing w:val="-5"/>
        </w:rPr>
        <w:t xml:space="preserve"> </w:t>
      </w:r>
      <w:r w:rsidRPr="00387AAA">
        <w:t>kontinuirano</w:t>
      </w:r>
      <w:r w:rsidRPr="00387AAA">
        <w:rPr>
          <w:spacing w:val="-8"/>
        </w:rPr>
        <w:t xml:space="preserve"> </w:t>
      </w:r>
      <w:r w:rsidRPr="00387AAA">
        <w:t>održavanje</w:t>
      </w:r>
      <w:r w:rsidRPr="00387AAA">
        <w:rPr>
          <w:spacing w:val="-9"/>
        </w:rPr>
        <w:t xml:space="preserve"> </w:t>
      </w:r>
      <w:r w:rsidRPr="00387AAA">
        <w:t>kvalitete</w:t>
      </w:r>
      <w:r w:rsidRPr="00387AAA">
        <w:rPr>
          <w:spacing w:val="-9"/>
        </w:rPr>
        <w:t xml:space="preserve"> </w:t>
      </w:r>
      <w:r w:rsidRPr="00387AAA">
        <w:t>materijalnog</w:t>
      </w:r>
      <w:r w:rsidRPr="00387AAA">
        <w:rPr>
          <w:spacing w:val="-8"/>
        </w:rPr>
        <w:t xml:space="preserve"> </w:t>
      </w:r>
      <w:r w:rsidRPr="00387AAA">
        <w:t>okruženja</w:t>
      </w:r>
      <w:r w:rsidRPr="00387AAA">
        <w:rPr>
          <w:spacing w:val="-52"/>
        </w:rPr>
        <w:t xml:space="preserve"> </w:t>
      </w:r>
      <w:r w:rsidRPr="00387AAA">
        <w:t>u</w:t>
      </w:r>
      <w:r w:rsidRPr="00387AAA">
        <w:rPr>
          <w:spacing w:val="-11"/>
        </w:rPr>
        <w:t xml:space="preserve"> </w:t>
      </w:r>
      <w:r w:rsidRPr="00387AAA">
        <w:t>odgojnim</w:t>
      </w:r>
      <w:r w:rsidRPr="00387AAA">
        <w:rPr>
          <w:spacing w:val="-8"/>
        </w:rPr>
        <w:t xml:space="preserve"> </w:t>
      </w:r>
      <w:r w:rsidRPr="00387AAA">
        <w:t>grupama;</w:t>
      </w:r>
      <w:r w:rsidRPr="00387AAA">
        <w:rPr>
          <w:spacing w:val="-11"/>
        </w:rPr>
        <w:t xml:space="preserve"> </w:t>
      </w:r>
      <w:r w:rsidRPr="00387AAA">
        <w:t>kvaliteta</w:t>
      </w:r>
      <w:r w:rsidRPr="00387AAA">
        <w:rPr>
          <w:spacing w:val="-9"/>
        </w:rPr>
        <w:t xml:space="preserve"> </w:t>
      </w:r>
      <w:r w:rsidRPr="00387AAA">
        <w:t>prehrane</w:t>
      </w:r>
      <w:r w:rsidRPr="00387AAA">
        <w:rPr>
          <w:spacing w:val="-4"/>
        </w:rPr>
        <w:t xml:space="preserve"> </w:t>
      </w:r>
      <w:r w:rsidRPr="00387AAA">
        <w:t>djece</w:t>
      </w:r>
      <w:r w:rsidRPr="00387AAA">
        <w:rPr>
          <w:spacing w:val="-9"/>
        </w:rPr>
        <w:t xml:space="preserve"> </w:t>
      </w:r>
      <w:r w:rsidRPr="00387AAA">
        <w:t>te</w:t>
      </w:r>
      <w:r w:rsidRPr="00387AAA">
        <w:rPr>
          <w:spacing w:val="-2"/>
        </w:rPr>
        <w:t xml:space="preserve"> </w:t>
      </w:r>
      <w:r w:rsidRPr="00387AAA">
        <w:t>osiguravanje</w:t>
      </w:r>
      <w:r w:rsidRPr="00387AAA">
        <w:rPr>
          <w:spacing w:val="-8"/>
        </w:rPr>
        <w:t xml:space="preserve"> </w:t>
      </w:r>
      <w:r w:rsidRPr="00387AAA">
        <w:t>funkcije</w:t>
      </w:r>
      <w:r w:rsidRPr="00387AAA">
        <w:rPr>
          <w:spacing w:val="-9"/>
        </w:rPr>
        <w:t xml:space="preserve"> </w:t>
      </w:r>
      <w:r w:rsidRPr="00387AAA">
        <w:t>objekta</w:t>
      </w:r>
      <w:r w:rsidRPr="00387AAA">
        <w:rPr>
          <w:spacing w:val="-9"/>
        </w:rPr>
        <w:t xml:space="preserve"> </w:t>
      </w:r>
      <w:r w:rsidRPr="00387AAA">
        <w:t>za</w:t>
      </w:r>
      <w:r w:rsidRPr="00387AAA">
        <w:rPr>
          <w:spacing w:val="-9"/>
        </w:rPr>
        <w:t xml:space="preserve"> </w:t>
      </w:r>
      <w:r w:rsidRPr="00387AAA">
        <w:t>potrebe</w:t>
      </w:r>
      <w:r w:rsidRPr="00387AAA">
        <w:rPr>
          <w:spacing w:val="-52"/>
        </w:rPr>
        <w:t xml:space="preserve"> </w:t>
      </w:r>
      <w:r w:rsidRPr="00387AAA">
        <w:t>Dječjeg</w:t>
      </w:r>
      <w:r w:rsidRPr="00387AAA">
        <w:rPr>
          <w:spacing w:val="-1"/>
        </w:rPr>
        <w:t xml:space="preserve"> </w:t>
      </w:r>
      <w:r w:rsidRPr="00387AAA">
        <w:t>vrtića.</w:t>
      </w:r>
    </w:p>
    <w:p w14:paraId="3EC77EF2" w14:textId="16A18194" w:rsidR="00510241" w:rsidRDefault="00510241" w:rsidP="00D163AF">
      <w:pPr>
        <w:pStyle w:val="Tijeloteksta"/>
        <w:spacing w:line="245" w:lineRule="auto"/>
        <w:ind w:right="224"/>
        <w:jc w:val="both"/>
      </w:pPr>
      <w:r w:rsidRPr="00387AAA">
        <w:lastRenderedPageBreak/>
        <w:t>U posebnom dijelu vidljivo je da su ukupni rashodi podijeljeni na rashode za redovito poslovanje Dječjeg vrtića Vinica.</w:t>
      </w:r>
    </w:p>
    <w:p w14:paraId="66720854" w14:textId="77777777" w:rsidR="00D163AF" w:rsidRDefault="00D163AF" w:rsidP="00D163AF">
      <w:pPr>
        <w:pStyle w:val="Tijeloteksta"/>
        <w:spacing w:line="245" w:lineRule="auto"/>
        <w:ind w:right="224"/>
        <w:jc w:val="both"/>
      </w:pPr>
    </w:p>
    <w:p w14:paraId="544E0B5D" w14:textId="77777777" w:rsidR="00D163AF" w:rsidRPr="00387AAA" w:rsidRDefault="00D163AF" w:rsidP="00D163AF">
      <w:pPr>
        <w:pStyle w:val="Tijeloteksta"/>
        <w:spacing w:line="245" w:lineRule="auto"/>
        <w:ind w:right="224"/>
        <w:jc w:val="both"/>
      </w:pPr>
    </w:p>
    <w:p w14:paraId="17584303" w14:textId="77777777" w:rsidR="00A46F2D" w:rsidRPr="00387AAA" w:rsidRDefault="00A46F2D" w:rsidP="00A46F2D">
      <w:pPr>
        <w:pStyle w:val="Naslov1"/>
        <w:spacing w:before="1"/>
        <w:jc w:val="both"/>
      </w:pPr>
      <w:bookmarkStart w:id="4" w:name="ZAKONSKE_I_DRUGE_PODLOGE_NA_KOJIMA_SE_ZA"/>
      <w:bookmarkEnd w:id="4"/>
      <w:r w:rsidRPr="00387AAA">
        <w:rPr>
          <w:w w:val="105"/>
        </w:rPr>
        <w:t>ZAKONSKE</w:t>
      </w:r>
      <w:r w:rsidRPr="00387AAA">
        <w:rPr>
          <w:spacing w:val="-7"/>
          <w:w w:val="105"/>
        </w:rPr>
        <w:t xml:space="preserve"> </w:t>
      </w:r>
      <w:r w:rsidRPr="00387AAA">
        <w:rPr>
          <w:w w:val="105"/>
        </w:rPr>
        <w:t>I</w:t>
      </w:r>
      <w:r w:rsidRPr="00387AAA">
        <w:rPr>
          <w:spacing w:val="-5"/>
          <w:w w:val="105"/>
        </w:rPr>
        <w:t xml:space="preserve"> </w:t>
      </w:r>
      <w:r w:rsidRPr="00387AAA">
        <w:rPr>
          <w:w w:val="105"/>
        </w:rPr>
        <w:t>DRUGE</w:t>
      </w:r>
      <w:r w:rsidRPr="00387AAA">
        <w:rPr>
          <w:spacing w:val="-7"/>
          <w:w w:val="105"/>
        </w:rPr>
        <w:t xml:space="preserve"> </w:t>
      </w:r>
      <w:r w:rsidRPr="00387AAA">
        <w:rPr>
          <w:w w:val="105"/>
        </w:rPr>
        <w:t>PODLOGE</w:t>
      </w:r>
      <w:r w:rsidRPr="00387AAA">
        <w:rPr>
          <w:spacing w:val="-2"/>
          <w:w w:val="105"/>
        </w:rPr>
        <w:t xml:space="preserve"> </w:t>
      </w:r>
      <w:r w:rsidRPr="00387AAA">
        <w:rPr>
          <w:w w:val="105"/>
        </w:rPr>
        <w:t>NA</w:t>
      </w:r>
      <w:r w:rsidRPr="00387AAA">
        <w:rPr>
          <w:spacing w:val="-3"/>
          <w:w w:val="105"/>
        </w:rPr>
        <w:t xml:space="preserve"> </w:t>
      </w:r>
      <w:r w:rsidRPr="00387AAA">
        <w:rPr>
          <w:w w:val="105"/>
        </w:rPr>
        <w:t>KOJIMA</w:t>
      </w:r>
      <w:r w:rsidRPr="00387AAA">
        <w:rPr>
          <w:spacing w:val="-2"/>
          <w:w w:val="105"/>
        </w:rPr>
        <w:t xml:space="preserve"> </w:t>
      </w:r>
      <w:r w:rsidRPr="00387AAA">
        <w:rPr>
          <w:w w:val="105"/>
        </w:rPr>
        <w:t>SE</w:t>
      </w:r>
      <w:r w:rsidRPr="00387AAA">
        <w:rPr>
          <w:spacing w:val="-7"/>
          <w:w w:val="105"/>
        </w:rPr>
        <w:t xml:space="preserve"> </w:t>
      </w:r>
      <w:r w:rsidRPr="00387AAA">
        <w:rPr>
          <w:w w:val="105"/>
        </w:rPr>
        <w:t>ZASNIVAJU</w:t>
      </w:r>
      <w:r w:rsidRPr="00387AAA">
        <w:rPr>
          <w:spacing w:val="-5"/>
          <w:w w:val="105"/>
        </w:rPr>
        <w:t xml:space="preserve"> </w:t>
      </w:r>
      <w:r w:rsidRPr="00387AAA">
        <w:rPr>
          <w:w w:val="105"/>
        </w:rPr>
        <w:t>PROGRAMI:</w:t>
      </w:r>
    </w:p>
    <w:p w14:paraId="300F801D" w14:textId="77777777" w:rsidR="00A46F2D" w:rsidRPr="00387AAA" w:rsidRDefault="00A46F2D" w:rsidP="00A46F2D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20"/>
        <w:ind w:right="990"/>
        <w:jc w:val="both"/>
        <w:rPr>
          <w:sz w:val="24"/>
          <w:szCs w:val="24"/>
        </w:rPr>
      </w:pPr>
      <w:r w:rsidRPr="00387AAA">
        <w:rPr>
          <w:sz w:val="24"/>
          <w:szCs w:val="24"/>
        </w:rPr>
        <w:t>Zakon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z w:val="24"/>
          <w:szCs w:val="24"/>
        </w:rPr>
        <w:t>o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predškolskom</w:t>
      </w:r>
      <w:r w:rsidRPr="00387AAA">
        <w:rPr>
          <w:spacing w:val="-7"/>
          <w:sz w:val="24"/>
          <w:szCs w:val="24"/>
        </w:rPr>
        <w:t xml:space="preserve"> </w:t>
      </w:r>
      <w:r w:rsidRPr="00387AAA">
        <w:rPr>
          <w:sz w:val="24"/>
          <w:szCs w:val="24"/>
        </w:rPr>
        <w:t>odgoju</w:t>
      </w:r>
      <w:r w:rsidRPr="00387AAA">
        <w:rPr>
          <w:spacing w:val="-3"/>
          <w:sz w:val="24"/>
          <w:szCs w:val="24"/>
        </w:rPr>
        <w:t xml:space="preserve"> </w:t>
      </w:r>
      <w:r w:rsidRPr="00387AAA">
        <w:rPr>
          <w:sz w:val="24"/>
          <w:szCs w:val="24"/>
        </w:rPr>
        <w:t>i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obrazovanju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("Narodne</w:t>
      </w:r>
      <w:r w:rsidRPr="00387AAA">
        <w:rPr>
          <w:spacing w:val="-1"/>
          <w:sz w:val="24"/>
          <w:szCs w:val="24"/>
        </w:rPr>
        <w:t xml:space="preserve"> </w:t>
      </w:r>
      <w:r w:rsidRPr="00387AAA">
        <w:rPr>
          <w:sz w:val="24"/>
          <w:szCs w:val="24"/>
        </w:rPr>
        <w:t>novine"</w:t>
      </w:r>
      <w:r w:rsidRPr="00387AAA">
        <w:rPr>
          <w:spacing w:val="-12"/>
          <w:sz w:val="24"/>
          <w:szCs w:val="24"/>
        </w:rPr>
        <w:t xml:space="preserve"> </w:t>
      </w:r>
      <w:r w:rsidRPr="00387AAA">
        <w:rPr>
          <w:sz w:val="24"/>
          <w:szCs w:val="24"/>
        </w:rPr>
        <w:t>broj</w:t>
      </w:r>
      <w:r w:rsidRPr="00387AAA">
        <w:rPr>
          <w:spacing w:val="-2"/>
          <w:sz w:val="24"/>
          <w:szCs w:val="24"/>
        </w:rPr>
        <w:t xml:space="preserve"> </w:t>
      </w:r>
      <w:r w:rsidRPr="00387AAA">
        <w:rPr>
          <w:sz w:val="24"/>
          <w:szCs w:val="24"/>
        </w:rPr>
        <w:t>10/97,</w:t>
      </w:r>
      <w:r w:rsidRPr="00387AAA">
        <w:rPr>
          <w:spacing w:val="-52"/>
          <w:sz w:val="24"/>
          <w:szCs w:val="24"/>
        </w:rPr>
        <w:t xml:space="preserve"> </w:t>
      </w:r>
      <w:r w:rsidRPr="00387AAA">
        <w:rPr>
          <w:sz w:val="24"/>
          <w:szCs w:val="24"/>
        </w:rPr>
        <w:t>107/07 i 94/13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z w:val="24"/>
          <w:szCs w:val="24"/>
        </w:rPr>
        <w:t>i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98/19, 57/22, 101/23)</w:t>
      </w:r>
    </w:p>
    <w:p w14:paraId="5DB2B0F3" w14:textId="77777777" w:rsidR="00A46F2D" w:rsidRPr="00387AAA" w:rsidRDefault="00A46F2D" w:rsidP="00A46F2D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2"/>
        <w:ind w:hanging="361"/>
        <w:jc w:val="both"/>
        <w:rPr>
          <w:sz w:val="24"/>
          <w:szCs w:val="24"/>
        </w:rPr>
      </w:pPr>
      <w:r w:rsidRPr="00387AAA">
        <w:rPr>
          <w:spacing w:val="-1"/>
          <w:sz w:val="24"/>
          <w:szCs w:val="24"/>
        </w:rPr>
        <w:t>Zakon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o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ustanovama</w:t>
      </w:r>
      <w:r w:rsidRPr="00387AAA">
        <w:rPr>
          <w:spacing w:val="-11"/>
          <w:sz w:val="24"/>
          <w:szCs w:val="24"/>
        </w:rPr>
        <w:t xml:space="preserve"> </w:t>
      </w:r>
      <w:r w:rsidRPr="00387AAA">
        <w:rPr>
          <w:sz w:val="24"/>
          <w:szCs w:val="24"/>
        </w:rPr>
        <w:t>(Narodne</w:t>
      </w:r>
      <w:r w:rsidRPr="00387AAA">
        <w:rPr>
          <w:spacing w:val="-3"/>
          <w:sz w:val="24"/>
          <w:szCs w:val="24"/>
        </w:rPr>
        <w:t xml:space="preserve"> </w:t>
      </w:r>
      <w:r w:rsidRPr="00387AAA">
        <w:rPr>
          <w:sz w:val="24"/>
          <w:szCs w:val="24"/>
        </w:rPr>
        <w:t>novine</w:t>
      </w:r>
      <w:r w:rsidRPr="00387AAA">
        <w:rPr>
          <w:spacing w:val="-1"/>
          <w:sz w:val="24"/>
          <w:szCs w:val="24"/>
        </w:rPr>
        <w:t xml:space="preserve"> </w:t>
      </w:r>
      <w:r w:rsidRPr="00387AAA">
        <w:rPr>
          <w:sz w:val="24"/>
          <w:szCs w:val="24"/>
        </w:rPr>
        <w:t>76/93,</w:t>
      </w:r>
      <w:r w:rsidRPr="00387AAA">
        <w:rPr>
          <w:spacing w:val="-13"/>
          <w:sz w:val="24"/>
          <w:szCs w:val="24"/>
        </w:rPr>
        <w:t xml:space="preserve"> </w:t>
      </w:r>
      <w:r w:rsidRPr="00387AAA">
        <w:rPr>
          <w:sz w:val="24"/>
          <w:szCs w:val="24"/>
        </w:rPr>
        <w:t>29/97,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z w:val="24"/>
          <w:szCs w:val="24"/>
        </w:rPr>
        <w:t>47/99,35/08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, 127/19, 151/22)</w:t>
      </w:r>
    </w:p>
    <w:p w14:paraId="2B3B4101" w14:textId="77777777" w:rsidR="00A46F2D" w:rsidRPr="00387AAA" w:rsidRDefault="00A46F2D" w:rsidP="00A46F2D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11" w:line="304" w:lineRule="exact"/>
        <w:ind w:hanging="361"/>
        <w:jc w:val="both"/>
        <w:rPr>
          <w:sz w:val="24"/>
          <w:szCs w:val="24"/>
        </w:rPr>
      </w:pPr>
      <w:r w:rsidRPr="00387AAA">
        <w:rPr>
          <w:spacing w:val="-1"/>
          <w:sz w:val="24"/>
          <w:szCs w:val="24"/>
        </w:rPr>
        <w:t>Zakon</w:t>
      </w:r>
      <w:r w:rsidRPr="00387AAA">
        <w:rPr>
          <w:spacing w:val="-12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o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radu</w:t>
      </w:r>
      <w:r w:rsidRPr="00387AAA">
        <w:rPr>
          <w:spacing w:val="-7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(Narodne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novine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93/14,127/17</w:t>
      </w:r>
      <w:r w:rsidRPr="00387AAA">
        <w:rPr>
          <w:b/>
          <w:spacing w:val="-1"/>
          <w:sz w:val="24"/>
          <w:szCs w:val="24"/>
        </w:rPr>
        <w:t xml:space="preserve">, </w:t>
      </w:r>
      <w:r w:rsidRPr="00387AAA">
        <w:rPr>
          <w:sz w:val="24"/>
          <w:szCs w:val="24"/>
        </w:rPr>
        <w:t>98/19</w:t>
      </w:r>
      <w:r w:rsidRPr="00387AAA">
        <w:rPr>
          <w:b/>
          <w:sz w:val="24"/>
          <w:szCs w:val="24"/>
        </w:rPr>
        <w:t>,</w:t>
      </w:r>
      <w:r w:rsidRPr="00387AAA">
        <w:rPr>
          <w:b/>
          <w:spacing w:val="-2"/>
          <w:sz w:val="24"/>
          <w:szCs w:val="24"/>
        </w:rPr>
        <w:t xml:space="preserve"> </w:t>
      </w:r>
      <w:r w:rsidRPr="00387AAA">
        <w:rPr>
          <w:sz w:val="24"/>
          <w:szCs w:val="24"/>
        </w:rPr>
        <w:t>149/2009,</w:t>
      </w:r>
      <w:r w:rsidRPr="00387AAA">
        <w:rPr>
          <w:spacing w:val="-13"/>
          <w:sz w:val="24"/>
          <w:szCs w:val="24"/>
        </w:rPr>
        <w:t xml:space="preserve"> </w:t>
      </w:r>
      <w:r w:rsidRPr="00387AAA">
        <w:rPr>
          <w:sz w:val="24"/>
          <w:szCs w:val="24"/>
        </w:rPr>
        <w:t>82/2001, 17/2001, 151/2022, 46/2023)</w:t>
      </w:r>
    </w:p>
    <w:p w14:paraId="1B399E54" w14:textId="77777777" w:rsidR="00A46F2D" w:rsidRPr="00387AAA" w:rsidRDefault="00A46F2D" w:rsidP="00A46F2D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line="304" w:lineRule="exact"/>
        <w:ind w:hanging="361"/>
        <w:jc w:val="both"/>
        <w:rPr>
          <w:sz w:val="24"/>
          <w:szCs w:val="24"/>
        </w:rPr>
      </w:pPr>
      <w:r w:rsidRPr="00387AAA">
        <w:rPr>
          <w:spacing w:val="-1"/>
          <w:sz w:val="24"/>
          <w:szCs w:val="24"/>
        </w:rPr>
        <w:t>Zakon</w:t>
      </w:r>
      <w:r w:rsidRPr="00387AAA">
        <w:rPr>
          <w:spacing w:val="-3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o</w:t>
      </w:r>
      <w:r w:rsidRPr="00387AAA">
        <w:rPr>
          <w:spacing w:val="2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provedbi</w:t>
      </w:r>
      <w:r w:rsidRPr="00387AAA">
        <w:rPr>
          <w:spacing w:val="1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opće</w:t>
      </w:r>
      <w:r w:rsidRPr="00387AAA">
        <w:rPr>
          <w:spacing w:val="4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uredbe o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zaštiti</w:t>
      </w:r>
      <w:r w:rsidRPr="00387AAA">
        <w:rPr>
          <w:spacing w:val="2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podataka</w:t>
      </w:r>
      <w:r w:rsidRPr="00387AAA">
        <w:rPr>
          <w:spacing w:val="-15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(42/18)</w:t>
      </w:r>
    </w:p>
    <w:p w14:paraId="0C7BC3A0" w14:textId="77777777" w:rsidR="00A46F2D" w:rsidRPr="00387AAA" w:rsidRDefault="00A46F2D" w:rsidP="00A46F2D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1"/>
        <w:ind w:hanging="361"/>
        <w:jc w:val="both"/>
        <w:rPr>
          <w:sz w:val="24"/>
          <w:szCs w:val="24"/>
        </w:rPr>
      </w:pPr>
      <w:r w:rsidRPr="00387AAA">
        <w:rPr>
          <w:sz w:val="24"/>
          <w:szCs w:val="24"/>
        </w:rPr>
        <w:t>Uredba</w:t>
      </w:r>
      <w:r w:rsidRPr="00387AAA">
        <w:rPr>
          <w:spacing w:val="1"/>
          <w:sz w:val="24"/>
          <w:szCs w:val="24"/>
        </w:rPr>
        <w:t xml:space="preserve"> </w:t>
      </w:r>
      <w:r w:rsidRPr="00387AAA">
        <w:rPr>
          <w:sz w:val="24"/>
          <w:szCs w:val="24"/>
        </w:rPr>
        <w:t>o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z w:val="24"/>
          <w:szCs w:val="24"/>
        </w:rPr>
        <w:t>zaštiti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osobnih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 xml:space="preserve">podataka </w:t>
      </w:r>
      <w:r w:rsidRPr="00387AAA">
        <w:rPr>
          <w:color w:val="000000" w:themeColor="text1"/>
          <w:sz w:val="24"/>
          <w:szCs w:val="24"/>
          <w:shd w:val="clear" w:color="auto" w:fill="FFFFFF" w:themeFill="background1"/>
        </w:rPr>
        <w:t>(2016/679)</w:t>
      </w:r>
    </w:p>
    <w:p w14:paraId="030C9311" w14:textId="77777777" w:rsidR="00A46F2D" w:rsidRPr="00387AAA" w:rsidRDefault="00A46F2D" w:rsidP="00A46F2D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2"/>
        <w:ind w:hanging="361"/>
        <w:jc w:val="both"/>
        <w:rPr>
          <w:sz w:val="24"/>
          <w:szCs w:val="24"/>
        </w:rPr>
      </w:pPr>
      <w:r w:rsidRPr="00387AAA">
        <w:rPr>
          <w:sz w:val="24"/>
          <w:szCs w:val="24"/>
        </w:rPr>
        <w:t>Zakon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z w:val="24"/>
          <w:szCs w:val="24"/>
        </w:rPr>
        <w:t>o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pravu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na</w:t>
      </w:r>
      <w:r w:rsidRPr="00387AAA">
        <w:rPr>
          <w:spacing w:val="-3"/>
          <w:sz w:val="24"/>
          <w:szCs w:val="24"/>
        </w:rPr>
        <w:t xml:space="preserve"> </w:t>
      </w:r>
      <w:r w:rsidRPr="00387AAA">
        <w:rPr>
          <w:sz w:val="24"/>
          <w:szCs w:val="24"/>
        </w:rPr>
        <w:t>pristup</w:t>
      </w:r>
      <w:r w:rsidRPr="00387AAA">
        <w:rPr>
          <w:spacing w:val="-13"/>
          <w:sz w:val="24"/>
          <w:szCs w:val="24"/>
        </w:rPr>
        <w:t xml:space="preserve"> </w:t>
      </w:r>
      <w:r w:rsidRPr="00387AAA">
        <w:rPr>
          <w:sz w:val="24"/>
          <w:szCs w:val="24"/>
        </w:rPr>
        <w:t>informacijama</w:t>
      </w:r>
      <w:r w:rsidRPr="00387AAA">
        <w:rPr>
          <w:spacing w:val="-7"/>
          <w:sz w:val="24"/>
          <w:szCs w:val="24"/>
        </w:rPr>
        <w:t xml:space="preserve"> </w:t>
      </w:r>
      <w:r w:rsidRPr="00387AAA">
        <w:rPr>
          <w:sz w:val="24"/>
          <w:szCs w:val="24"/>
        </w:rPr>
        <w:t>(NN</w:t>
      </w:r>
      <w:r w:rsidRPr="00387AAA">
        <w:rPr>
          <w:spacing w:val="-13"/>
          <w:sz w:val="24"/>
          <w:szCs w:val="24"/>
        </w:rPr>
        <w:t xml:space="preserve"> </w:t>
      </w:r>
      <w:r w:rsidRPr="00387AAA">
        <w:rPr>
          <w:sz w:val="24"/>
          <w:szCs w:val="24"/>
        </w:rPr>
        <w:t>25/13</w:t>
      </w:r>
      <w:r w:rsidRPr="00387AAA">
        <w:rPr>
          <w:spacing w:val="-13"/>
          <w:sz w:val="24"/>
          <w:szCs w:val="24"/>
        </w:rPr>
        <w:t xml:space="preserve">, </w:t>
      </w:r>
      <w:r w:rsidRPr="00387AAA">
        <w:rPr>
          <w:sz w:val="24"/>
          <w:szCs w:val="24"/>
        </w:rPr>
        <w:t>85/15, 69/22)</w:t>
      </w:r>
    </w:p>
    <w:p w14:paraId="1472A0A9" w14:textId="77777777" w:rsidR="00A46F2D" w:rsidRPr="00387AAA" w:rsidRDefault="00A46F2D" w:rsidP="00A46F2D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6" w:line="235" w:lineRule="auto"/>
        <w:ind w:right="1773"/>
        <w:jc w:val="both"/>
        <w:rPr>
          <w:sz w:val="24"/>
          <w:szCs w:val="24"/>
        </w:rPr>
      </w:pPr>
      <w:r w:rsidRPr="00387AAA">
        <w:rPr>
          <w:spacing w:val="-1"/>
          <w:sz w:val="24"/>
          <w:szCs w:val="24"/>
        </w:rPr>
        <w:t>Zakon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o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prosvjetnoj</w:t>
      </w:r>
      <w:r w:rsidRPr="00387AAA">
        <w:rPr>
          <w:spacing w:val="-12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inspekciji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("Narodne</w:t>
      </w:r>
      <w:r w:rsidRPr="00387AAA">
        <w:rPr>
          <w:spacing w:val="-3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novine"</w:t>
      </w:r>
      <w:r w:rsidRPr="00387AAA">
        <w:rPr>
          <w:spacing w:val="-12"/>
          <w:sz w:val="24"/>
          <w:szCs w:val="24"/>
        </w:rPr>
        <w:t xml:space="preserve"> </w:t>
      </w:r>
      <w:r w:rsidRPr="00387AAA">
        <w:rPr>
          <w:sz w:val="24"/>
          <w:szCs w:val="24"/>
        </w:rPr>
        <w:t>broj</w:t>
      </w:r>
      <w:r w:rsidRPr="00387AAA">
        <w:rPr>
          <w:spacing w:val="-3"/>
          <w:sz w:val="24"/>
          <w:szCs w:val="24"/>
        </w:rPr>
        <w:t xml:space="preserve"> </w:t>
      </w:r>
      <w:r w:rsidRPr="00387AAA">
        <w:rPr>
          <w:sz w:val="24"/>
          <w:szCs w:val="24"/>
        </w:rPr>
        <w:t>61/11</w:t>
      </w:r>
      <w:r w:rsidRPr="00387AAA">
        <w:rPr>
          <w:spacing w:val="-14"/>
          <w:sz w:val="24"/>
          <w:szCs w:val="24"/>
        </w:rPr>
        <w:t xml:space="preserve"> </w:t>
      </w:r>
      <w:r w:rsidRPr="00387AAA">
        <w:rPr>
          <w:sz w:val="24"/>
          <w:szCs w:val="24"/>
        </w:rPr>
        <w:t>i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16/12</w:t>
      </w:r>
      <w:r w:rsidRPr="00387AAA">
        <w:rPr>
          <w:spacing w:val="-51"/>
          <w:sz w:val="24"/>
          <w:szCs w:val="24"/>
        </w:rPr>
        <w:t xml:space="preserve"> </w:t>
      </w:r>
      <w:r w:rsidRPr="00387AAA">
        <w:rPr>
          <w:sz w:val="24"/>
          <w:szCs w:val="24"/>
        </w:rPr>
        <w:t>98/19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z w:val="24"/>
          <w:szCs w:val="24"/>
        </w:rPr>
        <w:t>i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52/21)</w:t>
      </w:r>
    </w:p>
    <w:p w14:paraId="0C8A30B1" w14:textId="77777777" w:rsidR="00A46F2D" w:rsidRPr="00387AAA" w:rsidRDefault="00A46F2D" w:rsidP="00A46F2D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8"/>
        <w:ind w:hanging="361"/>
        <w:jc w:val="both"/>
        <w:rPr>
          <w:sz w:val="24"/>
          <w:szCs w:val="24"/>
        </w:rPr>
      </w:pPr>
      <w:r w:rsidRPr="00387AAA">
        <w:rPr>
          <w:spacing w:val="-2"/>
          <w:sz w:val="24"/>
          <w:szCs w:val="24"/>
        </w:rPr>
        <w:t>Zakon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pacing w:val="-2"/>
          <w:sz w:val="24"/>
          <w:szCs w:val="24"/>
        </w:rPr>
        <w:t>o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pacing w:val="-2"/>
          <w:sz w:val="24"/>
          <w:szCs w:val="24"/>
        </w:rPr>
        <w:t>stručno-pedagoškom</w:t>
      </w:r>
      <w:r w:rsidRPr="00387AAA">
        <w:rPr>
          <w:spacing w:val="-7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nadzoru</w:t>
      </w:r>
      <w:r w:rsidRPr="00387AAA">
        <w:rPr>
          <w:spacing w:val="-12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("Narodne</w:t>
      </w:r>
      <w:r w:rsidRPr="00387AAA">
        <w:rPr>
          <w:spacing w:val="-2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novine"</w:t>
      </w:r>
      <w:r w:rsidRPr="00387AAA">
        <w:rPr>
          <w:spacing w:val="-11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broj</w:t>
      </w:r>
      <w:r w:rsidRPr="00387AAA">
        <w:rPr>
          <w:spacing w:val="-2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73/97)</w:t>
      </w:r>
    </w:p>
    <w:p w14:paraId="2C7AB0BF" w14:textId="77777777" w:rsidR="00A46F2D" w:rsidRPr="00387AAA" w:rsidRDefault="00A46F2D" w:rsidP="00A46F2D">
      <w:pPr>
        <w:pStyle w:val="Tijeloteksta"/>
        <w:spacing w:before="4"/>
        <w:jc w:val="both"/>
      </w:pPr>
    </w:p>
    <w:p w14:paraId="79DB5CEF" w14:textId="77777777" w:rsidR="00A46F2D" w:rsidRPr="00387AAA" w:rsidRDefault="00A46F2D" w:rsidP="00A46F2D">
      <w:pPr>
        <w:pStyle w:val="Naslov1"/>
        <w:jc w:val="both"/>
      </w:pPr>
      <w:r w:rsidRPr="00387AAA">
        <w:t>PODZAKONSKI</w:t>
      </w:r>
      <w:r w:rsidRPr="00387AAA">
        <w:rPr>
          <w:spacing w:val="-8"/>
        </w:rPr>
        <w:t xml:space="preserve"> </w:t>
      </w:r>
      <w:r w:rsidRPr="00387AAA">
        <w:t>AKTI:</w:t>
      </w:r>
    </w:p>
    <w:p w14:paraId="6F893CF3" w14:textId="77777777" w:rsidR="00A46F2D" w:rsidRPr="00387AAA" w:rsidRDefault="00A46F2D" w:rsidP="00A46F2D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11" w:line="235" w:lineRule="auto"/>
        <w:ind w:right="1349"/>
        <w:jc w:val="both"/>
        <w:rPr>
          <w:sz w:val="24"/>
          <w:szCs w:val="24"/>
        </w:rPr>
      </w:pPr>
      <w:r w:rsidRPr="00387AAA">
        <w:rPr>
          <w:spacing w:val="-2"/>
          <w:sz w:val="24"/>
          <w:szCs w:val="24"/>
        </w:rPr>
        <w:t>Državni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pedagoški</w:t>
      </w:r>
      <w:r w:rsidRPr="00387AAA">
        <w:rPr>
          <w:spacing w:val="-12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standard</w:t>
      </w:r>
      <w:r w:rsidRPr="00387AAA">
        <w:rPr>
          <w:spacing w:val="-3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predškolskog</w:t>
      </w:r>
      <w:r w:rsidRPr="00387AAA">
        <w:rPr>
          <w:spacing w:val="-3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odgoja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i</w:t>
      </w:r>
      <w:r w:rsidRPr="00387AAA">
        <w:rPr>
          <w:spacing w:val="-3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naobrazbe</w:t>
      </w:r>
      <w:r w:rsidRPr="00387AAA">
        <w:rPr>
          <w:spacing w:val="-10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("Narodne</w:t>
      </w:r>
      <w:r w:rsidRPr="00387AAA">
        <w:rPr>
          <w:spacing w:val="-51"/>
          <w:sz w:val="24"/>
          <w:szCs w:val="24"/>
        </w:rPr>
        <w:t xml:space="preserve"> </w:t>
      </w:r>
      <w:r w:rsidRPr="00387AAA">
        <w:rPr>
          <w:sz w:val="24"/>
          <w:szCs w:val="24"/>
        </w:rPr>
        <w:t>novine"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z w:val="24"/>
          <w:szCs w:val="24"/>
        </w:rPr>
        <w:t>broj</w:t>
      </w:r>
      <w:r w:rsidRPr="00387AAA">
        <w:rPr>
          <w:spacing w:val="3"/>
          <w:sz w:val="24"/>
          <w:szCs w:val="24"/>
        </w:rPr>
        <w:t xml:space="preserve"> </w:t>
      </w:r>
      <w:r w:rsidRPr="00387AAA">
        <w:rPr>
          <w:sz w:val="24"/>
          <w:szCs w:val="24"/>
        </w:rPr>
        <w:t>63/08 i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z w:val="24"/>
          <w:szCs w:val="24"/>
        </w:rPr>
        <w:t>90/10)</w:t>
      </w:r>
    </w:p>
    <w:p w14:paraId="7EF4277E" w14:textId="77777777" w:rsidR="00A46F2D" w:rsidRPr="00387AAA" w:rsidRDefault="00A46F2D" w:rsidP="00A46F2D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9" w:line="304" w:lineRule="exact"/>
        <w:ind w:hanging="361"/>
        <w:jc w:val="both"/>
        <w:rPr>
          <w:sz w:val="24"/>
          <w:szCs w:val="24"/>
        </w:rPr>
      </w:pPr>
      <w:r w:rsidRPr="00387AAA">
        <w:rPr>
          <w:spacing w:val="-1"/>
          <w:sz w:val="24"/>
          <w:szCs w:val="24"/>
        </w:rPr>
        <w:t>Pravilniku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o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sadržaju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i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trajanju</w:t>
      </w:r>
      <w:r w:rsidRPr="00387AAA">
        <w:rPr>
          <w:spacing w:val="-13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programa</w:t>
      </w:r>
      <w:r w:rsidRPr="00387AAA">
        <w:rPr>
          <w:spacing w:val="-7"/>
          <w:sz w:val="24"/>
          <w:szCs w:val="24"/>
        </w:rPr>
        <w:t xml:space="preserve"> </w:t>
      </w:r>
      <w:r w:rsidRPr="00387AAA">
        <w:rPr>
          <w:sz w:val="24"/>
          <w:szCs w:val="24"/>
        </w:rPr>
        <w:t>predškole</w:t>
      </w:r>
      <w:r w:rsidRPr="00387AAA">
        <w:rPr>
          <w:spacing w:val="-7"/>
          <w:sz w:val="24"/>
          <w:szCs w:val="24"/>
        </w:rPr>
        <w:t xml:space="preserve"> </w:t>
      </w:r>
      <w:r w:rsidRPr="00387AAA">
        <w:rPr>
          <w:sz w:val="24"/>
          <w:szCs w:val="24"/>
        </w:rPr>
        <w:t>(Narodne</w:t>
      </w:r>
      <w:r w:rsidRPr="00387AAA">
        <w:rPr>
          <w:spacing w:val="-11"/>
          <w:sz w:val="24"/>
          <w:szCs w:val="24"/>
        </w:rPr>
        <w:t xml:space="preserve"> </w:t>
      </w:r>
      <w:r w:rsidRPr="00387AAA">
        <w:rPr>
          <w:sz w:val="24"/>
          <w:szCs w:val="24"/>
        </w:rPr>
        <w:t>novine,</w:t>
      </w:r>
      <w:r w:rsidRPr="00387AAA">
        <w:rPr>
          <w:spacing w:val="-13"/>
          <w:sz w:val="24"/>
          <w:szCs w:val="24"/>
        </w:rPr>
        <w:t xml:space="preserve"> </w:t>
      </w:r>
      <w:r w:rsidRPr="00387AAA">
        <w:rPr>
          <w:sz w:val="24"/>
          <w:szCs w:val="24"/>
        </w:rPr>
        <w:t>broj</w:t>
      </w:r>
      <w:r w:rsidRPr="00387AAA">
        <w:rPr>
          <w:spacing w:val="2"/>
          <w:sz w:val="24"/>
          <w:szCs w:val="24"/>
        </w:rPr>
        <w:t xml:space="preserve"> </w:t>
      </w:r>
      <w:r w:rsidRPr="00387AAA">
        <w:rPr>
          <w:sz w:val="24"/>
          <w:szCs w:val="24"/>
        </w:rPr>
        <w:t>107/14)</w:t>
      </w:r>
    </w:p>
    <w:p w14:paraId="779BF84B" w14:textId="77777777" w:rsidR="00A46F2D" w:rsidRPr="00387AAA" w:rsidRDefault="00A46F2D" w:rsidP="00A46F2D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3" w:line="235" w:lineRule="auto"/>
        <w:ind w:right="1013"/>
        <w:jc w:val="both"/>
        <w:rPr>
          <w:sz w:val="24"/>
          <w:szCs w:val="24"/>
        </w:rPr>
      </w:pPr>
      <w:r w:rsidRPr="00387AAA">
        <w:rPr>
          <w:spacing w:val="-2"/>
          <w:sz w:val="24"/>
          <w:szCs w:val="24"/>
        </w:rPr>
        <w:t xml:space="preserve">Pravilnik </w:t>
      </w:r>
      <w:r w:rsidRPr="00387AAA">
        <w:rPr>
          <w:spacing w:val="-1"/>
          <w:sz w:val="24"/>
          <w:szCs w:val="24"/>
        </w:rPr>
        <w:t>o vrsti stručne spreme stručnih djelatnika te vrsti i stupnju stručne</w:t>
      </w:r>
      <w:r w:rsidRPr="00387AAA">
        <w:rPr>
          <w:spacing w:val="-52"/>
          <w:sz w:val="24"/>
          <w:szCs w:val="24"/>
        </w:rPr>
        <w:t xml:space="preserve"> </w:t>
      </w:r>
      <w:r w:rsidRPr="00387AAA">
        <w:rPr>
          <w:sz w:val="24"/>
          <w:szCs w:val="24"/>
        </w:rPr>
        <w:t>spreme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z w:val="24"/>
          <w:szCs w:val="24"/>
        </w:rPr>
        <w:t>ostalih</w:t>
      </w:r>
      <w:r w:rsidRPr="00387AAA">
        <w:rPr>
          <w:spacing w:val="-1"/>
          <w:sz w:val="24"/>
          <w:szCs w:val="24"/>
        </w:rPr>
        <w:t xml:space="preserve"> </w:t>
      </w:r>
      <w:r w:rsidRPr="00387AAA">
        <w:rPr>
          <w:sz w:val="24"/>
          <w:szCs w:val="24"/>
        </w:rPr>
        <w:t>djelatnika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u</w:t>
      </w:r>
      <w:r w:rsidRPr="00387AAA">
        <w:rPr>
          <w:spacing w:val="-1"/>
          <w:sz w:val="24"/>
          <w:szCs w:val="24"/>
        </w:rPr>
        <w:t xml:space="preserve"> </w:t>
      </w:r>
      <w:r w:rsidRPr="00387AAA">
        <w:rPr>
          <w:sz w:val="24"/>
          <w:szCs w:val="24"/>
        </w:rPr>
        <w:t>dječjem</w:t>
      </w:r>
      <w:r w:rsidRPr="00387AAA">
        <w:rPr>
          <w:spacing w:val="-13"/>
          <w:sz w:val="24"/>
          <w:szCs w:val="24"/>
        </w:rPr>
        <w:t xml:space="preserve"> </w:t>
      </w:r>
      <w:r w:rsidRPr="00387AAA">
        <w:rPr>
          <w:sz w:val="24"/>
          <w:szCs w:val="24"/>
        </w:rPr>
        <w:t>vrtiću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z w:val="24"/>
          <w:szCs w:val="24"/>
        </w:rPr>
        <w:t>(Narodne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novine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133/97)</w:t>
      </w:r>
    </w:p>
    <w:p w14:paraId="3A9ED865" w14:textId="2E1E7A06" w:rsidR="00B10918" w:rsidRPr="00387AAA" w:rsidRDefault="00A46F2D" w:rsidP="00B10918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8"/>
        <w:ind w:hanging="361"/>
        <w:jc w:val="both"/>
        <w:rPr>
          <w:sz w:val="24"/>
          <w:szCs w:val="24"/>
        </w:rPr>
      </w:pPr>
      <w:r w:rsidRPr="00387AAA">
        <w:rPr>
          <w:sz w:val="24"/>
          <w:szCs w:val="24"/>
        </w:rPr>
        <w:t>Pravilnik o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z w:val="24"/>
          <w:szCs w:val="24"/>
        </w:rPr>
        <w:t>načinu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z w:val="24"/>
          <w:szCs w:val="24"/>
        </w:rPr>
        <w:t>i</w:t>
      </w:r>
      <w:r w:rsidRPr="00387AAA">
        <w:rPr>
          <w:spacing w:val="-2"/>
          <w:sz w:val="24"/>
          <w:szCs w:val="24"/>
        </w:rPr>
        <w:t xml:space="preserve"> </w:t>
      </w:r>
      <w:r w:rsidRPr="00387AAA">
        <w:rPr>
          <w:sz w:val="24"/>
          <w:szCs w:val="24"/>
        </w:rPr>
        <w:t>uvjetima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polaganja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stručnog</w:t>
      </w:r>
      <w:r w:rsidRPr="00387AAA">
        <w:rPr>
          <w:spacing w:val="2"/>
          <w:sz w:val="24"/>
          <w:szCs w:val="24"/>
        </w:rPr>
        <w:t xml:space="preserve"> </w:t>
      </w:r>
      <w:r w:rsidRPr="00387AAA">
        <w:rPr>
          <w:sz w:val="24"/>
          <w:szCs w:val="24"/>
        </w:rPr>
        <w:t>ispita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odgojitelja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i</w:t>
      </w:r>
      <w:r w:rsidR="00B10918" w:rsidRPr="00387AAA">
        <w:rPr>
          <w:sz w:val="24"/>
          <w:szCs w:val="24"/>
        </w:rPr>
        <w:t xml:space="preserve"> </w:t>
      </w:r>
      <w:r w:rsidR="00B10918" w:rsidRPr="00387AAA">
        <w:t>stručnih</w:t>
      </w:r>
      <w:r w:rsidR="00B10918" w:rsidRPr="00387AAA">
        <w:rPr>
          <w:spacing w:val="-5"/>
        </w:rPr>
        <w:t xml:space="preserve"> </w:t>
      </w:r>
      <w:r w:rsidR="00B10918" w:rsidRPr="00387AAA">
        <w:t>suradnika</w:t>
      </w:r>
      <w:r w:rsidR="00B10918" w:rsidRPr="00387AAA">
        <w:rPr>
          <w:spacing w:val="1"/>
        </w:rPr>
        <w:t xml:space="preserve"> </w:t>
      </w:r>
      <w:r w:rsidR="00B10918" w:rsidRPr="00387AAA">
        <w:t>u</w:t>
      </w:r>
      <w:r w:rsidR="00B10918" w:rsidRPr="00387AAA">
        <w:rPr>
          <w:spacing w:val="-9"/>
        </w:rPr>
        <w:t xml:space="preserve"> </w:t>
      </w:r>
      <w:r w:rsidR="00B10918" w:rsidRPr="00387AAA">
        <w:t>dječjem</w:t>
      </w:r>
      <w:r w:rsidR="00B10918" w:rsidRPr="00387AAA">
        <w:rPr>
          <w:spacing w:val="-7"/>
        </w:rPr>
        <w:t xml:space="preserve"> </w:t>
      </w:r>
      <w:r w:rsidR="00B10918" w:rsidRPr="00387AAA">
        <w:t>vrtiću</w:t>
      </w:r>
      <w:r w:rsidR="00B10918" w:rsidRPr="00387AAA">
        <w:rPr>
          <w:spacing w:val="-5"/>
        </w:rPr>
        <w:t xml:space="preserve"> </w:t>
      </w:r>
      <w:r w:rsidR="00B10918" w:rsidRPr="00387AAA">
        <w:t>(Narodne</w:t>
      </w:r>
      <w:r w:rsidR="00B10918" w:rsidRPr="00387AAA">
        <w:rPr>
          <w:spacing w:val="1"/>
        </w:rPr>
        <w:t xml:space="preserve"> </w:t>
      </w:r>
      <w:r w:rsidR="00B10918" w:rsidRPr="00387AAA">
        <w:t>novine</w:t>
      </w:r>
      <w:r w:rsidR="00B10918" w:rsidRPr="00387AAA">
        <w:rPr>
          <w:spacing w:val="2"/>
        </w:rPr>
        <w:t xml:space="preserve"> </w:t>
      </w:r>
      <w:r w:rsidR="00B10918" w:rsidRPr="00387AAA">
        <w:t>133/97</w:t>
      </w:r>
      <w:r w:rsidR="00B10918" w:rsidRPr="00387AAA">
        <w:rPr>
          <w:spacing w:val="-1"/>
        </w:rPr>
        <w:t xml:space="preserve"> </w:t>
      </w:r>
      <w:r w:rsidR="00B10918" w:rsidRPr="00387AAA">
        <w:t>i</w:t>
      </w:r>
      <w:r w:rsidR="00B10918" w:rsidRPr="00387AAA">
        <w:rPr>
          <w:spacing w:val="-13"/>
        </w:rPr>
        <w:t xml:space="preserve"> </w:t>
      </w:r>
      <w:r w:rsidR="00B10918" w:rsidRPr="00387AAA">
        <w:t>4/98)</w:t>
      </w:r>
    </w:p>
    <w:p w14:paraId="7AE06E02" w14:textId="77777777" w:rsidR="00B10918" w:rsidRPr="00387AAA" w:rsidRDefault="00B10918" w:rsidP="00B10918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13" w:line="232" w:lineRule="auto"/>
        <w:ind w:right="1287"/>
        <w:jc w:val="both"/>
        <w:rPr>
          <w:sz w:val="24"/>
          <w:szCs w:val="24"/>
        </w:rPr>
      </w:pPr>
      <w:r w:rsidRPr="00387AAA">
        <w:rPr>
          <w:sz w:val="24"/>
          <w:szCs w:val="24"/>
        </w:rPr>
        <w:t>Pravilnik o obrascima i sadržaju pedagoške dokumentacije i evidencije o</w:t>
      </w:r>
      <w:r w:rsidRPr="00387AAA">
        <w:rPr>
          <w:spacing w:val="-52"/>
          <w:sz w:val="24"/>
          <w:szCs w:val="24"/>
        </w:rPr>
        <w:t xml:space="preserve"> </w:t>
      </w:r>
      <w:r w:rsidRPr="00387AAA">
        <w:rPr>
          <w:sz w:val="24"/>
          <w:szCs w:val="24"/>
        </w:rPr>
        <w:t>djeci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u</w:t>
      </w:r>
      <w:r w:rsidRPr="00387AAA">
        <w:rPr>
          <w:spacing w:val="2"/>
          <w:sz w:val="24"/>
          <w:szCs w:val="24"/>
        </w:rPr>
        <w:t xml:space="preserve"> </w:t>
      </w:r>
      <w:r w:rsidRPr="00387AAA">
        <w:rPr>
          <w:sz w:val="24"/>
          <w:szCs w:val="24"/>
        </w:rPr>
        <w:t>dječjem</w:t>
      </w:r>
      <w:r w:rsidRPr="00387AAA">
        <w:rPr>
          <w:spacing w:val="-2"/>
          <w:sz w:val="24"/>
          <w:szCs w:val="24"/>
        </w:rPr>
        <w:t xml:space="preserve"> </w:t>
      </w:r>
      <w:r w:rsidRPr="00387AAA">
        <w:rPr>
          <w:sz w:val="24"/>
          <w:szCs w:val="24"/>
        </w:rPr>
        <w:t>vrtiću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(Narodne</w:t>
      </w:r>
      <w:r w:rsidRPr="00387AAA">
        <w:rPr>
          <w:spacing w:val="-1"/>
          <w:sz w:val="24"/>
          <w:szCs w:val="24"/>
        </w:rPr>
        <w:t xml:space="preserve"> </w:t>
      </w:r>
      <w:r w:rsidRPr="00387AAA">
        <w:rPr>
          <w:sz w:val="24"/>
          <w:szCs w:val="24"/>
        </w:rPr>
        <w:t>novine</w:t>
      </w:r>
      <w:r w:rsidRPr="00387AAA">
        <w:rPr>
          <w:spacing w:val="-1"/>
          <w:sz w:val="24"/>
          <w:szCs w:val="24"/>
        </w:rPr>
        <w:t xml:space="preserve"> </w:t>
      </w:r>
      <w:r w:rsidRPr="00387AAA">
        <w:rPr>
          <w:sz w:val="24"/>
          <w:szCs w:val="24"/>
        </w:rPr>
        <w:t>83/01 i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63/19)</w:t>
      </w:r>
    </w:p>
    <w:p w14:paraId="0EE94255" w14:textId="77777777" w:rsidR="00B10918" w:rsidRPr="00387AAA" w:rsidRDefault="00B10918" w:rsidP="00B10918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2"/>
        <w:ind w:right="1041"/>
        <w:jc w:val="both"/>
        <w:rPr>
          <w:sz w:val="24"/>
          <w:szCs w:val="24"/>
        </w:rPr>
      </w:pPr>
      <w:r w:rsidRPr="00387AAA">
        <w:rPr>
          <w:sz w:val="24"/>
          <w:szCs w:val="24"/>
        </w:rPr>
        <w:t>Pravilnik</w:t>
      </w:r>
      <w:r w:rsidRPr="00387AAA">
        <w:rPr>
          <w:spacing w:val="-2"/>
          <w:sz w:val="24"/>
          <w:szCs w:val="24"/>
        </w:rPr>
        <w:t xml:space="preserve"> </w:t>
      </w:r>
      <w:r w:rsidRPr="00387AAA">
        <w:rPr>
          <w:sz w:val="24"/>
          <w:szCs w:val="24"/>
        </w:rPr>
        <w:t>o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načinu</w:t>
      </w:r>
      <w:r w:rsidRPr="00387AAA">
        <w:rPr>
          <w:spacing w:val="-12"/>
          <w:sz w:val="24"/>
          <w:szCs w:val="24"/>
        </w:rPr>
        <w:t xml:space="preserve"> </w:t>
      </w:r>
      <w:r w:rsidRPr="00387AAA">
        <w:rPr>
          <w:sz w:val="24"/>
          <w:szCs w:val="24"/>
        </w:rPr>
        <w:t>i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z w:val="24"/>
          <w:szCs w:val="24"/>
        </w:rPr>
        <w:t>uvjetima</w:t>
      </w:r>
      <w:r w:rsidRPr="00387AAA">
        <w:rPr>
          <w:spacing w:val="-2"/>
          <w:sz w:val="24"/>
          <w:szCs w:val="24"/>
        </w:rPr>
        <w:t xml:space="preserve"> </w:t>
      </w:r>
      <w:r w:rsidRPr="00387AAA">
        <w:rPr>
          <w:sz w:val="24"/>
          <w:szCs w:val="24"/>
        </w:rPr>
        <w:t>polaganja</w:t>
      </w:r>
      <w:r w:rsidRPr="00387AAA">
        <w:rPr>
          <w:spacing w:val="-7"/>
          <w:sz w:val="24"/>
          <w:szCs w:val="24"/>
        </w:rPr>
        <w:t xml:space="preserve"> </w:t>
      </w:r>
      <w:r w:rsidRPr="00387AAA">
        <w:rPr>
          <w:sz w:val="24"/>
          <w:szCs w:val="24"/>
        </w:rPr>
        <w:t>stručnog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ispita</w:t>
      </w:r>
      <w:r w:rsidRPr="00387AAA">
        <w:rPr>
          <w:spacing w:val="-7"/>
          <w:sz w:val="24"/>
          <w:szCs w:val="24"/>
        </w:rPr>
        <w:t xml:space="preserve"> </w:t>
      </w:r>
      <w:r w:rsidRPr="00387AAA">
        <w:rPr>
          <w:sz w:val="24"/>
          <w:szCs w:val="24"/>
        </w:rPr>
        <w:t>odgojitelja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z w:val="24"/>
          <w:szCs w:val="24"/>
        </w:rPr>
        <w:t>i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stručnih</w:t>
      </w:r>
      <w:r w:rsidRPr="00387AAA">
        <w:rPr>
          <w:spacing w:val="-52"/>
          <w:sz w:val="24"/>
          <w:szCs w:val="24"/>
        </w:rPr>
        <w:t xml:space="preserve"> </w:t>
      </w:r>
      <w:r w:rsidRPr="00387AAA">
        <w:rPr>
          <w:sz w:val="24"/>
          <w:szCs w:val="24"/>
        </w:rPr>
        <w:t>suradnika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z w:val="24"/>
          <w:szCs w:val="24"/>
        </w:rPr>
        <w:t>u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z w:val="24"/>
          <w:szCs w:val="24"/>
        </w:rPr>
        <w:t>dječjem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z w:val="24"/>
          <w:szCs w:val="24"/>
        </w:rPr>
        <w:t>vrtiću</w:t>
      </w:r>
      <w:r w:rsidRPr="00387AAA">
        <w:rPr>
          <w:spacing w:val="-7"/>
          <w:sz w:val="24"/>
          <w:szCs w:val="24"/>
        </w:rPr>
        <w:t xml:space="preserve"> </w:t>
      </w:r>
      <w:r w:rsidRPr="00387AAA">
        <w:rPr>
          <w:sz w:val="24"/>
          <w:szCs w:val="24"/>
        </w:rPr>
        <w:t>("Narodne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novine"</w:t>
      </w:r>
      <w:r w:rsidRPr="00387AAA">
        <w:rPr>
          <w:spacing w:val="-10"/>
          <w:sz w:val="24"/>
          <w:szCs w:val="24"/>
        </w:rPr>
        <w:t xml:space="preserve"> </w:t>
      </w:r>
      <w:r w:rsidRPr="00387AAA">
        <w:rPr>
          <w:sz w:val="24"/>
          <w:szCs w:val="24"/>
        </w:rPr>
        <w:t>broj</w:t>
      </w:r>
      <w:r w:rsidRPr="00387AAA">
        <w:rPr>
          <w:spacing w:val="-1"/>
          <w:sz w:val="24"/>
          <w:szCs w:val="24"/>
        </w:rPr>
        <w:t xml:space="preserve"> </w:t>
      </w:r>
      <w:r w:rsidRPr="00387AAA">
        <w:rPr>
          <w:sz w:val="24"/>
          <w:szCs w:val="24"/>
        </w:rPr>
        <w:t>133/97</w:t>
      </w:r>
      <w:r w:rsidRPr="00387AAA">
        <w:rPr>
          <w:spacing w:val="-2"/>
          <w:sz w:val="24"/>
          <w:szCs w:val="24"/>
        </w:rPr>
        <w:t xml:space="preserve"> </w:t>
      </w:r>
      <w:r w:rsidRPr="00387AAA">
        <w:rPr>
          <w:sz w:val="24"/>
          <w:szCs w:val="24"/>
        </w:rPr>
        <w:t>i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4/98)</w:t>
      </w:r>
    </w:p>
    <w:p w14:paraId="25A2773F" w14:textId="77777777" w:rsidR="00B10918" w:rsidRPr="00387AAA" w:rsidRDefault="00B10918" w:rsidP="00B10918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line="237" w:lineRule="auto"/>
        <w:ind w:right="291"/>
        <w:jc w:val="both"/>
        <w:rPr>
          <w:sz w:val="24"/>
          <w:szCs w:val="24"/>
        </w:rPr>
      </w:pPr>
      <w:r w:rsidRPr="00387AAA">
        <w:rPr>
          <w:sz w:val="24"/>
          <w:szCs w:val="24"/>
        </w:rPr>
        <w:t>Pravilnik</w:t>
      </w:r>
      <w:r w:rsidRPr="00387AAA">
        <w:rPr>
          <w:spacing w:val="-2"/>
          <w:sz w:val="24"/>
          <w:szCs w:val="24"/>
        </w:rPr>
        <w:t xml:space="preserve"> </w:t>
      </w:r>
      <w:r w:rsidRPr="00387AAA">
        <w:rPr>
          <w:sz w:val="24"/>
          <w:szCs w:val="24"/>
        </w:rPr>
        <w:t>o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z w:val="24"/>
          <w:szCs w:val="24"/>
        </w:rPr>
        <w:t>načinu</w:t>
      </w:r>
      <w:r w:rsidRPr="00387AAA">
        <w:rPr>
          <w:spacing w:val="-7"/>
          <w:sz w:val="24"/>
          <w:szCs w:val="24"/>
        </w:rPr>
        <w:t xml:space="preserve"> </w:t>
      </w:r>
      <w:r w:rsidRPr="00387AAA">
        <w:rPr>
          <w:sz w:val="24"/>
          <w:szCs w:val="24"/>
        </w:rPr>
        <w:t>i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uvjetima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z w:val="24"/>
          <w:szCs w:val="24"/>
        </w:rPr>
        <w:t>napredovanja</w:t>
      </w:r>
      <w:r w:rsidRPr="00387AAA">
        <w:rPr>
          <w:spacing w:val="-11"/>
          <w:sz w:val="24"/>
          <w:szCs w:val="24"/>
        </w:rPr>
        <w:t xml:space="preserve"> </w:t>
      </w:r>
      <w:r w:rsidRPr="00387AAA">
        <w:rPr>
          <w:sz w:val="24"/>
          <w:szCs w:val="24"/>
        </w:rPr>
        <w:t>u</w:t>
      </w:r>
      <w:r w:rsidRPr="00387AAA">
        <w:rPr>
          <w:spacing w:val="-3"/>
          <w:sz w:val="24"/>
          <w:szCs w:val="24"/>
        </w:rPr>
        <w:t xml:space="preserve"> </w:t>
      </w:r>
      <w:r w:rsidRPr="00387AAA">
        <w:rPr>
          <w:sz w:val="24"/>
          <w:szCs w:val="24"/>
        </w:rPr>
        <w:t>struci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i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z w:val="24"/>
          <w:szCs w:val="24"/>
        </w:rPr>
        <w:t>promicanju</w:t>
      </w:r>
      <w:r w:rsidRPr="00387AAA">
        <w:rPr>
          <w:spacing w:val="-3"/>
          <w:sz w:val="24"/>
          <w:szCs w:val="24"/>
        </w:rPr>
        <w:t xml:space="preserve"> </w:t>
      </w:r>
      <w:r w:rsidRPr="00387AAA">
        <w:rPr>
          <w:sz w:val="24"/>
          <w:szCs w:val="24"/>
        </w:rPr>
        <w:t>u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z w:val="24"/>
          <w:szCs w:val="24"/>
        </w:rPr>
        <w:t>položajna</w:t>
      </w:r>
      <w:r w:rsidRPr="00387AAA">
        <w:rPr>
          <w:spacing w:val="-2"/>
          <w:sz w:val="24"/>
          <w:szCs w:val="24"/>
        </w:rPr>
        <w:t xml:space="preserve"> </w:t>
      </w:r>
      <w:r w:rsidRPr="00387AAA">
        <w:rPr>
          <w:sz w:val="24"/>
          <w:szCs w:val="24"/>
        </w:rPr>
        <w:t>zvanja</w:t>
      </w:r>
      <w:r w:rsidRPr="00387AAA">
        <w:rPr>
          <w:spacing w:val="-51"/>
          <w:sz w:val="24"/>
          <w:szCs w:val="24"/>
        </w:rPr>
        <w:t xml:space="preserve"> </w:t>
      </w:r>
      <w:r w:rsidRPr="00387AAA">
        <w:rPr>
          <w:sz w:val="24"/>
          <w:szCs w:val="24"/>
        </w:rPr>
        <w:t>odgojitelja i stručnih suradnika u dječjim vrtićima ("Narodne novine" broj 133/97 i</w:t>
      </w:r>
      <w:r w:rsidRPr="00387AAA">
        <w:rPr>
          <w:spacing w:val="-52"/>
          <w:sz w:val="24"/>
          <w:szCs w:val="24"/>
        </w:rPr>
        <w:t xml:space="preserve"> </w:t>
      </w:r>
      <w:r w:rsidRPr="00387AAA">
        <w:rPr>
          <w:sz w:val="24"/>
          <w:szCs w:val="24"/>
        </w:rPr>
        <w:t>20/05)</w:t>
      </w:r>
    </w:p>
    <w:p w14:paraId="64C5607C" w14:textId="77777777" w:rsidR="00B10918" w:rsidRPr="00387AAA" w:rsidRDefault="00B10918" w:rsidP="00B10918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ind w:right="695"/>
        <w:jc w:val="both"/>
        <w:rPr>
          <w:sz w:val="24"/>
          <w:szCs w:val="24"/>
        </w:rPr>
      </w:pPr>
      <w:r w:rsidRPr="00387AAA">
        <w:rPr>
          <w:spacing w:val="-1"/>
          <w:sz w:val="24"/>
          <w:szCs w:val="24"/>
        </w:rPr>
        <w:t>Program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zdravstvene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zaštite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djece</w:t>
      </w:r>
      <w:r w:rsidRPr="00387AAA">
        <w:rPr>
          <w:spacing w:val="-12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i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higijene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i</w:t>
      </w:r>
      <w:r w:rsidRPr="00387AAA">
        <w:rPr>
          <w:spacing w:val="-10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pravilne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prehrane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z w:val="24"/>
          <w:szCs w:val="24"/>
        </w:rPr>
        <w:t>djece</w:t>
      </w:r>
      <w:r w:rsidRPr="00387AAA">
        <w:rPr>
          <w:spacing w:val="-13"/>
          <w:sz w:val="24"/>
          <w:szCs w:val="24"/>
        </w:rPr>
        <w:t xml:space="preserve"> </w:t>
      </w:r>
      <w:r w:rsidRPr="00387AAA">
        <w:rPr>
          <w:sz w:val="24"/>
          <w:szCs w:val="24"/>
        </w:rPr>
        <w:t>u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dječjim</w:t>
      </w:r>
      <w:r w:rsidRPr="00387AAA">
        <w:rPr>
          <w:spacing w:val="-51"/>
          <w:sz w:val="24"/>
          <w:szCs w:val="24"/>
        </w:rPr>
        <w:t xml:space="preserve"> </w:t>
      </w:r>
      <w:r w:rsidRPr="00387AAA">
        <w:rPr>
          <w:spacing w:val="-2"/>
          <w:sz w:val="24"/>
          <w:szCs w:val="24"/>
        </w:rPr>
        <w:t xml:space="preserve">vrtićima </w:t>
      </w:r>
      <w:r w:rsidRPr="00387AAA">
        <w:rPr>
          <w:spacing w:val="-1"/>
          <w:sz w:val="24"/>
          <w:szCs w:val="24"/>
        </w:rPr>
        <w:t>("Narodne</w:t>
      </w:r>
      <w:r w:rsidRPr="00387AAA">
        <w:rPr>
          <w:spacing w:val="4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novine"</w:t>
      </w:r>
      <w:r w:rsidRPr="00387AAA">
        <w:rPr>
          <w:spacing w:val="-7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broj</w:t>
      </w:r>
      <w:r w:rsidRPr="00387AAA">
        <w:rPr>
          <w:spacing w:val="3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105/02,</w:t>
      </w:r>
      <w:r w:rsidRPr="00387AAA">
        <w:rPr>
          <w:spacing w:val="1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55/06</w:t>
      </w:r>
      <w:r w:rsidRPr="00387AAA">
        <w:rPr>
          <w:spacing w:val="2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i</w:t>
      </w:r>
      <w:r w:rsidRPr="00387AAA">
        <w:rPr>
          <w:spacing w:val="-19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121/07)</w:t>
      </w:r>
    </w:p>
    <w:p w14:paraId="03136285" w14:textId="77777777" w:rsidR="00B10918" w:rsidRPr="00387AAA" w:rsidRDefault="00B10918" w:rsidP="00B10918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8" w:line="235" w:lineRule="auto"/>
        <w:ind w:right="1110"/>
        <w:jc w:val="both"/>
        <w:rPr>
          <w:sz w:val="24"/>
          <w:szCs w:val="24"/>
        </w:rPr>
      </w:pPr>
      <w:r w:rsidRPr="00387AAA">
        <w:rPr>
          <w:spacing w:val="-1"/>
          <w:sz w:val="24"/>
          <w:szCs w:val="24"/>
        </w:rPr>
        <w:t>Pravilnik</w:t>
      </w:r>
      <w:r w:rsidRPr="00387AAA">
        <w:rPr>
          <w:spacing w:val="-2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o</w:t>
      </w:r>
      <w:r w:rsidRPr="00387AAA">
        <w:rPr>
          <w:spacing w:val="-3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obrascima</w:t>
      </w:r>
      <w:r w:rsidRPr="00387AAA">
        <w:rPr>
          <w:spacing w:val="-3"/>
          <w:sz w:val="24"/>
          <w:szCs w:val="24"/>
        </w:rPr>
        <w:t xml:space="preserve"> </w:t>
      </w:r>
      <w:r w:rsidRPr="00387AAA">
        <w:rPr>
          <w:sz w:val="24"/>
          <w:szCs w:val="24"/>
        </w:rPr>
        <w:t>zdravstvene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dokumentacije</w:t>
      </w:r>
      <w:r w:rsidRPr="00387AAA">
        <w:rPr>
          <w:spacing w:val="-1"/>
          <w:sz w:val="24"/>
          <w:szCs w:val="24"/>
        </w:rPr>
        <w:t xml:space="preserve"> </w:t>
      </w:r>
      <w:r w:rsidRPr="00387AAA">
        <w:rPr>
          <w:sz w:val="24"/>
          <w:szCs w:val="24"/>
        </w:rPr>
        <w:t>djece</w:t>
      </w:r>
      <w:r w:rsidRPr="00387AAA">
        <w:rPr>
          <w:spacing w:val="-11"/>
          <w:sz w:val="24"/>
          <w:szCs w:val="24"/>
        </w:rPr>
        <w:t xml:space="preserve"> </w:t>
      </w:r>
      <w:r w:rsidRPr="00387AAA">
        <w:rPr>
          <w:sz w:val="24"/>
          <w:szCs w:val="24"/>
        </w:rPr>
        <w:t>predškolske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dobi</w:t>
      </w:r>
      <w:r w:rsidRPr="00387AAA">
        <w:rPr>
          <w:spacing w:val="-13"/>
          <w:sz w:val="24"/>
          <w:szCs w:val="24"/>
        </w:rPr>
        <w:t xml:space="preserve"> </w:t>
      </w:r>
      <w:r w:rsidRPr="00387AAA">
        <w:rPr>
          <w:sz w:val="24"/>
          <w:szCs w:val="24"/>
        </w:rPr>
        <w:t>i</w:t>
      </w:r>
      <w:r w:rsidRPr="00387AAA">
        <w:rPr>
          <w:spacing w:val="-51"/>
          <w:sz w:val="24"/>
          <w:szCs w:val="24"/>
        </w:rPr>
        <w:t xml:space="preserve"> </w:t>
      </w:r>
      <w:r w:rsidRPr="00387AAA">
        <w:rPr>
          <w:sz w:val="24"/>
          <w:szCs w:val="24"/>
        </w:rPr>
        <w:t>evidencije</w:t>
      </w:r>
      <w:r w:rsidRPr="00387AAA">
        <w:rPr>
          <w:spacing w:val="-14"/>
          <w:sz w:val="24"/>
          <w:szCs w:val="24"/>
        </w:rPr>
        <w:t xml:space="preserve"> </w:t>
      </w:r>
      <w:r w:rsidRPr="00387AAA">
        <w:rPr>
          <w:sz w:val="24"/>
          <w:szCs w:val="24"/>
        </w:rPr>
        <w:t>u</w:t>
      </w:r>
      <w:r w:rsidRPr="00387AAA">
        <w:rPr>
          <w:spacing w:val="-1"/>
          <w:sz w:val="24"/>
          <w:szCs w:val="24"/>
        </w:rPr>
        <w:t xml:space="preserve"> </w:t>
      </w:r>
      <w:r w:rsidRPr="00387AAA">
        <w:rPr>
          <w:sz w:val="24"/>
          <w:szCs w:val="24"/>
        </w:rPr>
        <w:t>dječjem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z w:val="24"/>
          <w:szCs w:val="24"/>
        </w:rPr>
        <w:t>vrtiću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z w:val="24"/>
          <w:szCs w:val="24"/>
        </w:rPr>
        <w:t>("Narodne</w:t>
      </w:r>
      <w:r w:rsidRPr="00387AAA">
        <w:rPr>
          <w:spacing w:val="1"/>
          <w:sz w:val="24"/>
          <w:szCs w:val="24"/>
        </w:rPr>
        <w:t xml:space="preserve"> </w:t>
      </w:r>
      <w:r w:rsidRPr="00387AAA">
        <w:rPr>
          <w:sz w:val="24"/>
          <w:szCs w:val="24"/>
        </w:rPr>
        <w:t>novine"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z w:val="24"/>
          <w:szCs w:val="24"/>
        </w:rPr>
        <w:t>broj</w:t>
      </w:r>
      <w:r w:rsidRPr="00387AAA">
        <w:rPr>
          <w:spacing w:val="-5"/>
          <w:sz w:val="24"/>
          <w:szCs w:val="24"/>
        </w:rPr>
        <w:t xml:space="preserve"> </w:t>
      </w:r>
      <w:r w:rsidRPr="00387AAA">
        <w:rPr>
          <w:sz w:val="24"/>
          <w:szCs w:val="24"/>
        </w:rPr>
        <w:t>114/02, 63/19)</w:t>
      </w:r>
    </w:p>
    <w:p w14:paraId="19B74A42" w14:textId="77777777" w:rsidR="00B10918" w:rsidRPr="00387AAA" w:rsidRDefault="00B10918" w:rsidP="00B10918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51" w:line="235" w:lineRule="auto"/>
        <w:ind w:right="906"/>
        <w:jc w:val="both"/>
        <w:rPr>
          <w:sz w:val="24"/>
          <w:szCs w:val="24"/>
        </w:rPr>
      </w:pPr>
      <w:r w:rsidRPr="00387AAA">
        <w:rPr>
          <w:sz w:val="24"/>
          <w:szCs w:val="24"/>
        </w:rPr>
        <w:t>Odluka</w:t>
      </w:r>
      <w:r w:rsidRPr="00387AAA">
        <w:rPr>
          <w:spacing w:val="-7"/>
          <w:sz w:val="24"/>
          <w:szCs w:val="24"/>
        </w:rPr>
        <w:t xml:space="preserve"> </w:t>
      </w:r>
      <w:r w:rsidRPr="00387AAA">
        <w:rPr>
          <w:sz w:val="24"/>
          <w:szCs w:val="24"/>
        </w:rPr>
        <w:t>o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programu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z w:val="24"/>
          <w:szCs w:val="24"/>
        </w:rPr>
        <w:t>polaganja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z w:val="24"/>
          <w:szCs w:val="24"/>
        </w:rPr>
        <w:t>stručnog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z w:val="24"/>
          <w:szCs w:val="24"/>
        </w:rPr>
        <w:t>ispita</w:t>
      </w:r>
      <w:r w:rsidRPr="00387AAA">
        <w:rPr>
          <w:spacing w:val="-7"/>
          <w:sz w:val="24"/>
          <w:szCs w:val="24"/>
        </w:rPr>
        <w:t xml:space="preserve"> </w:t>
      </w:r>
      <w:r w:rsidRPr="00387AAA">
        <w:rPr>
          <w:sz w:val="24"/>
          <w:szCs w:val="24"/>
        </w:rPr>
        <w:t>za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z w:val="24"/>
          <w:szCs w:val="24"/>
        </w:rPr>
        <w:t>pripravnike</w:t>
      </w:r>
      <w:r w:rsidRPr="00387AAA">
        <w:rPr>
          <w:spacing w:val="-2"/>
          <w:sz w:val="24"/>
          <w:szCs w:val="24"/>
        </w:rPr>
        <w:t xml:space="preserve"> </w:t>
      </w:r>
      <w:r w:rsidRPr="00387AAA">
        <w:rPr>
          <w:sz w:val="24"/>
          <w:szCs w:val="24"/>
        </w:rPr>
        <w:t>u</w:t>
      </w:r>
      <w:r w:rsidRPr="00387AAA">
        <w:rPr>
          <w:spacing w:val="-8"/>
          <w:sz w:val="24"/>
          <w:szCs w:val="24"/>
        </w:rPr>
        <w:t xml:space="preserve"> </w:t>
      </w:r>
      <w:r w:rsidRPr="00387AAA">
        <w:rPr>
          <w:sz w:val="24"/>
          <w:szCs w:val="24"/>
        </w:rPr>
        <w:t>predškolskom</w:t>
      </w:r>
      <w:r w:rsidRPr="00387AAA">
        <w:rPr>
          <w:spacing w:val="-51"/>
          <w:sz w:val="24"/>
          <w:szCs w:val="24"/>
        </w:rPr>
        <w:t xml:space="preserve"> </w:t>
      </w:r>
      <w:r w:rsidRPr="00387AAA">
        <w:rPr>
          <w:sz w:val="24"/>
          <w:szCs w:val="24"/>
        </w:rPr>
        <w:t>odgoju</w:t>
      </w:r>
      <w:r w:rsidRPr="00387AAA">
        <w:rPr>
          <w:spacing w:val="-9"/>
          <w:sz w:val="24"/>
          <w:szCs w:val="24"/>
        </w:rPr>
        <w:t xml:space="preserve"> </w:t>
      </w:r>
      <w:r w:rsidRPr="00387AAA">
        <w:rPr>
          <w:sz w:val="24"/>
          <w:szCs w:val="24"/>
        </w:rPr>
        <w:t>i izobrazbi</w:t>
      </w:r>
    </w:p>
    <w:p w14:paraId="27A87376" w14:textId="77777777" w:rsidR="00B10918" w:rsidRPr="00387AAA" w:rsidRDefault="00B10918" w:rsidP="00B10918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before="51" w:line="235" w:lineRule="auto"/>
        <w:ind w:right="906"/>
        <w:jc w:val="both"/>
        <w:rPr>
          <w:sz w:val="24"/>
          <w:szCs w:val="24"/>
        </w:rPr>
      </w:pPr>
      <w:r w:rsidRPr="00387AAA">
        <w:rPr>
          <w:spacing w:val="-2"/>
          <w:sz w:val="24"/>
          <w:szCs w:val="24"/>
        </w:rPr>
        <w:t xml:space="preserve">Program polaganja stručnog </w:t>
      </w:r>
      <w:r w:rsidRPr="00387AAA">
        <w:rPr>
          <w:spacing w:val="-1"/>
          <w:sz w:val="24"/>
          <w:szCs w:val="24"/>
        </w:rPr>
        <w:t>ispita za pripravnike u predškolskom odgoju i izobrazbi</w:t>
      </w:r>
      <w:r w:rsidRPr="00387AAA">
        <w:rPr>
          <w:spacing w:val="-52"/>
          <w:sz w:val="24"/>
          <w:szCs w:val="24"/>
        </w:rPr>
        <w:t xml:space="preserve"> </w:t>
      </w:r>
      <w:r w:rsidRPr="00387AAA">
        <w:rPr>
          <w:sz w:val="24"/>
          <w:szCs w:val="24"/>
        </w:rPr>
        <w:t>(Prosvjetni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vjesnik</w:t>
      </w:r>
      <w:r w:rsidRPr="00387AAA">
        <w:rPr>
          <w:spacing w:val="-2"/>
          <w:sz w:val="24"/>
          <w:szCs w:val="24"/>
        </w:rPr>
        <w:t xml:space="preserve"> </w:t>
      </w:r>
      <w:r w:rsidRPr="00387AAA">
        <w:rPr>
          <w:sz w:val="24"/>
          <w:szCs w:val="24"/>
        </w:rPr>
        <w:t>2/2000)</w:t>
      </w:r>
    </w:p>
    <w:p w14:paraId="04624A2A" w14:textId="77777777" w:rsidR="00B10918" w:rsidRPr="00387AAA" w:rsidRDefault="00B10918" w:rsidP="00B10918">
      <w:pPr>
        <w:pStyle w:val="Odlomakpopisa"/>
        <w:numPr>
          <w:ilvl w:val="0"/>
          <w:numId w:val="2"/>
        </w:numPr>
        <w:tabs>
          <w:tab w:val="left" w:pos="903"/>
          <w:tab w:val="left" w:pos="904"/>
        </w:tabs>
        <w:spacing w:line="269" w:lineRule="exact"/>
        <w:ind w:hanging="361"/>
        <w:jc w:val="both"/>
        <w:rPr>
          <w:sz w:val="24"/>
          <w:szCs w:val="24"/>
        </w:rPr>
      </w:pPr>
      <w:r w:rsidRPr="00387AAA">
        <w:rPr>
          <w:spacing w:val="-1"/>
          <w:sz w:val="24"/>
          <w:szCs w:val="24"/>
        </w:rPr>
        <w:t>Poslovnik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pacing w:val="-1"/>
          <w:sz w:val="24"/>
          <w:szCs w:val="24"/>
        </w:rPr>
        <w:t>o radu povjerenstva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za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polaganje</w:t>
      </w:r>
      <w:r w:rsidRPr="00387AAA">
        <w:rPr>
          <w:spacing w:val="-13"/>
          <w:sz w:val="24"/>
          <w:szCs w:val="24"/>
        </w:rPr>
        <w:t xml:space="preserve"> </w:t>
      </w:r>
      <w:r w:rsidRPr="00387AAA">
        <w:rPr>
          <w:sz w:val="24"/>
          <w:szCs w:val="24"/>
        </w:rPr>
        <w:t>stručnog</w:t>
      </w:r>
      <w:r w:rsidRPr="00387AAA">
        <w:rPr>
          <w:spacing w:val="-2"/>
          <w:sz w:val="24"/>
          <w:szCs w:val="24"/>
        </w:rPr>
        <w:t xml:space="preserve"> </w:t>
      </w:r>
      <w:r w:rsidRPr="00387AAA">
        <w:rPr>
          <w:sz w:val="24"/>
          <w:szCs w:val="24"/>
        </w:rPr>
        <w:t>ispita</w:t>
      </w:r>
      <w:r w:rsidRPr="00387AAA">
        <w:rPr>
          <w:spacing w:val="-4"/>
          <w:sz w:val="24"/>
          <w:szCs w:val="24"/>
        </w:rPr>
        <w:t xml:space="preserve"> </w:t>
      </w:r>
      <w:r w:rsidRPr="00387AAA">
        <w:rPr>
          <w:sz w:val="24"/>
          <w:szCs w:val="24"/>
        </w:rPr>
        <w:t>odgojitelja i</w:t>
      </w:r>
      <w:r w:rsidRPr="00387AAA">
        <w:rPr>
          <w:spacing w:val="-6"/>
          <w:sz w:val="24"/>
          <w:szCs w:val="24"/>
        </w:rPr>
        <w:t xml:space="preserve"> </w:t>
      </w:r>
      <w:r w:rsidRPr="00387AAA">
        <w:rPr>
          <w:sz w:val="24"/>
          <w:szCs w:val="24"/>
        </w:rPr>
        <w:t>stručnih</w:t>
      </w:r>
    </w:p>
    <w:p w14:paraId="66E5E30C" w14:textId="77777777" w:rsidR="00244023" w:rsidRPr="00387AAA" w:rsidRDefault="00B10918" w:rsidP="00244023">
      <w:pPr>
        <w:pStyle w:val="Tijeloteksta"/>
        <w:spacing w:line="291" w:lineRule="exact"/>
        <w:ind w:left="903"/>
        <w:jc w:val="both"/>
      </w:pPr>
      <w:r w:rsidRPr="00387AAA">
        <w:t>suradnika</w:t>
      </w:r>
      <w:r w:rsidRPr="00387AAA">
        <w:rPr>
          <w:spacing w:val="-8"/>
        </w:rPr>
        <w:t xml:space="preserve"> </w:t>
      </w:r>
      <w:r w:rsidRPr="00387AAA">
        <w:t>u</w:t>
      </w:r>
      <w:r w:rsidRPr="00387AAA">
        <w:rPr>
          <w:spacing w:val="-5"/>
        </w:rPr>
        <w:t xml:space="preserve"> </w:t>
      </w:r>
      <w:r w:rsidRPr="00387AAA">
        <w:t>dječjem</w:t>
      </w:r>
      <w:r w:rsidRPr="00387AAA">
        <w:rPr>
          <w:spacing w:val="-11"/>
        </w:rPr>
        <w:t xml:space="preserve"> </w:t>
      </w:r>
      <w:r w:rsidRPr="00387AAA">
        <w:t>vrtiću</w:t>
      </w:r>
      <w:r w:rsidRPr="00387AAA">
        <w:rPr>
          <w:spacing w:val="-9"/>
        </w:rPr>
        <w:t xml:space="preserve"> </w:t>
      </w:r>
      <w:r w:rsidRPr="00387AAA">
        <w:t>(Prosvjetni</w:t>
      </w:r>
      <w:r w:rsidRPr="00387AAA">
        <w:rPr>
          <w:spacing w:val="-9"/>
        </w:rPr>
        <w:t xml:space="preserve"> </w:t>
      </w:r>
      <w:r w:rsidRPr="00387AAA">
        <w:t>vjesnik</w:t>
      </w:r>
      <w:r w:rsidRPr="00387AAA">
        <w:rPr>
          <w:spacing w:val="-6"/>
        </w:rPr>
        <w:t xml:space="preserve"> </w:t>
      </w:r>
      <w:r w:rsidRPr="00387AAA">
        <w:t>2/2000)</w:t>
      </w:r>
    </w:p>
    <w:p w14:paraId="0FFE15CB" w14:textId="54A206A6" w:rsidR="00510241" w:rsidRDefault="00B10918" w:rsidP="00244023">
      <w:pPr>
        <w:pStyle w:val="Tijeloteksta"/>
        <w:spacing w:line="291" w:lineRule="exact"/>
        <w:ind w:left="903"/>
        <w:jc w:val="both"/>
      </w:pPr>
      <w:r w:rsidRPr="00387AAA">
        <w:rPr>
          <w:spacing w:val="-1"/>
        </w:rPr>
        <w:t>Poslovnik</w:t>
      </w:r>
      <w:r w:rsidRPr="00387AAA">
        <w:rPr>
          <w:spacing w:val="-4"/>
        </w:rPr>
        <w:t xml:space="preserve"> </w:t>
      </w:r>
      <w:r w:rsidRPr="00387AAA">
        <w:t>o</w:t>
      </w:r>
      <w:r w:rsidRPr="00387AAA">
        <w:rPr>
          <w:spacing w:val="-2"/>
        </w:rPr>
        <w:t xml:space="preserve"> </w:t>
      </w:r>
      <w:r w:rsidRPr="00387AAA">
        <w:t>radu povjerenstva</w:t>
      </w:r>
      <w:r w:rsidRPr="00387AAA">
        <w:rPr>
          <w:spacing w:val="-5"/>
        </w:rPr>
        <w:t xml:space="preserve"> </w:t>
      </w:r>
      <w:r w:rsidRPr="00387AAA">
        <w:t>za</w:t>
      </w:r>
      <w:r w:rsidRPr="00387AAA">
        <w:rPr>
          <w:spacing w:val="-13"/>
        </w:rPr>
        <w:t xml:space="preserve"> </w:t>
      </w:r>
      <w:r w:rsidRPr="00387AAA">
        <w:t>stažiranje</w:t>
      </w:r>
      <w:r w:rsidRPr="00387AAA">
        <w:rPr>
          <w:spacing w:val="-3"/>
        </w:rPr>
        <w:t xml:space="preserve"> </w:t>
      </w:r>
      <w:r w:rsidRPr="00387AAA">
        <w:t>odgojitelja</w:t>
      </w:r>
      <w:r w:rsidRPr="00387AAA">
        <w:rPr>
          <w:spacing w:val="-4"/>
        </w:rPr>
        <w:t xml:space="preserve"> </w:t>
      </w:r>
      <w:r w:rsidRPr="00387AAA">
        <w:t>i</w:t>
      </w:r>
      <w:r w:rsidRPr="00387AAA">
        <w:rPr>
          <w:spacing w:val="-7"/>
        </w:rPr>
        <w:t xml:space="preserve"> </w:t>
      </w:r>
      <w:r w:rsidRPr="00387AAA">
        <w:t>stručnih suradnika</w:t>
      </w:r>
      <w:r w:rsidRPr="00387AAA">
        <w:rPr>
          <w:spacing w:val="-5"/>
        </w:rPr>
        <w:t xml:space="preserve"> </w:t>
      </w:r>
      <w:r w:rsidRPr="00387AAA">
        <w:t>u</w:t>
      </w:r>
      <w:r w:rsidRPr="00387AAA">
        <w:rPr>
          <w:spacing w:val="-51"/>
        </w:rPr>
        <w:t xml:space="preserve"> </w:t>
      </w:r>
      <w:r w:rsidRPr="00387AAA">
        <w:t>dječjem</w:t>
      </w:r>
      <w:r w:rsidRPr="00387AAA">
        <w:rPr>
          <w:spacing w:val="-12"/>
        </w:rPr>
        <w:t xml:space="preserve"> </w:t>
      </w:r>
      <w:r w:rsidRPr="00387AAA">
        <w:t>vrtiću</w:t>
      </w:r>
      <w:r w:rsidRPr="00387AAA">
        <w:rPr>
          <w:spacing w:val="-3"/>
        </w:rPr>
        <w:t xml:space="preserve"> </w:t>
      </w:r>
      <w:r w:rsidRPr="00387AAA">
        <w:t>(Prosvjetni</w:t>
      </w:r>
      <w:r w:rsidRPr="00387AAA">
        <w:rPr>
          <w:spacing w:val="-5"/>
        </w:rPr>
        <w:t xml:space="preserve"> </w:t>
      </w:r>
      <w:r w:rsidRPr="00387AAA">
        <w:t>vjesnik</w:t>
      </w:r>
      <w:r w:rsidRPr="00387AAA">
        <w:rPr>
          <w:spacing w:val="-1"/>
        </w:rPr>
        <w:t xml:space="preserve"> </w:t>
      </w:r>
      <w:r w:rsidRPr="00387AAA">
        <w:t>2/2000)</w:t>
      </w:r>
    </w:p>
    <w:p w14:paraId="130730EB" w14:textId="77777777" w:rsidR="009F33C4" w:rsidRDefault="009F33C4" w:rsidP="00244023">
      <w:pPr>
        <w:pStyle w:val="Tijeloteksta"/>
        <w:spacing w:line="291" w:lineRule="exact"/>
        <w:ind w:left="903"/>
        <w:jc w:val="both"/>
      </w:pPr>
    </w:p>
    <w:p w14:paraId="2B541B3E" w14:textId="041F1AA5" w:rsidR="009F33C4" w:rsidRPr="00387AAA" w:rsidRDefault="009F33C4" w:rsidP="009F33C4">
      <w:pPr>
        <w:pStyle w:val="Tijeloteksta"/>
        <w:spacing w:line="291" w:lineRule="exact"/>
        <w:jc w:val="both"/>
      </w:pPr>
      <w:r>
        <w:lastRenderedPageBreak/>
        <w:t xml:space="preserve">I. izmjene i dopune Financijskog plana Dječjeg vrtića Vinica za 2026. godinu sastavni su dio I. izmjena i dopuna Proračuna Općine Vinica za 2026. godinu te se smatraju usvojenima danom donošenja rebalansa </w:t>
      </w:r>
      <w:r>
        <w:t>P</w:t>
      </w:r>
      <w:r>
        <w:t>roračuna, a stupaju na snagu danom stupanja na snagu I. izmjena i dopuna Proračuna Općine Vinica te će se objavit na službenim mrežnim stranicama Dječjeg vrtića Vinica</w:t>
      </w:r>
      <w:r>
        <w:t xml:space="preserve"> (</w:t>
      </w:r>
      <w:hyperlink r:id="rId10" w:history="1">
        <w:r w:rsidRPr="00740709">
          <w:rPr>
            <w:rStyle w:val="Hiperveza"/>
          </w:rPr>
          <w:t>www.vrtic</w:t>
        </w:r>
        <w:r w:rsidRPr="00740709">
          <w:rPr>
            <w:rStyle w:val="Hiperveza"/>
          </w:rPr>
          <w:t>-</w:t>
        </w:r>
        <w:r w:rsidRPr="00740709">
          <w:rPr>
            <w:rStyle w:val="Hiperveza"/>
          </w:rPr>
          <w:t>vinica.hr</w:t>
        </w:r>
      </w:hyperlink>
      <w:r>
        <w:t xml:space="preserve">) </w:t>
      </w:r>
      <w:r>
        <w:t xml:space="preserve"> u zakonski propisanom roku.</w:t>
      </w:r>
    </w:p>
    <w:sectPr w:rsidR="009F33C4" w:rsidRPr="00387AAA">
      <w:pgSz w:w="11910" w:h="16840"/>
      <w:pgMar w:top="1360" w:right="14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ADE14" w14:textId="77777777" w:rsidR="009D239B" w:rsidRDefault="009D239B" w:rsidP="00BF7B37">
      <w:r>
        <w:separator/>
      </w:r>
    </w:p>
  </w:endnote>
  <w:endnote w:type="continuationSeparator" w:id="0">
    <w:p w14:paraId="418A26D1" w14:textId="77777777" w:rsidR="009D239B" w:rsidRDefault="009D239B" w:rsidP="00BF7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0730371"/>
      <w:docPartObj>
        <w:docPartGallery w:val="Page Numbers (Bottom of Page)"/>
        <w:docPartUnique/>
      </w:docPartObj>
    </w:sdtPr>
    <w:sdtContent>
      <w:p w14:paraId="7977560D" w14:textId="4DF4229B" w:rsidR="00BF7B37" w:rsidRDefault="00BF7B37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5F1D98" w14:textId="1E6031D6" w:rsidR="00BF7B37" w:rsidRDefault="00BF7B37" w:rsidP="00BF7B37">
    <w:pPr>
      <w:pStyle w:val="Podnoje"/>
      <w:jc w:val="center"/>
    </w:pPr>
    <w:r>
      <w:rPr>
        <w:noProof/>
      </w:rPr>
      <w:drawing>
        <wp:inline distT="0" distB="0" distL="0" distR="0" wp14:anchorId="4E8261DD" wp14:editId="2A229DEF">
          <wp:extent cx="699715" cy="526705"/>
          <wp:effectExtent l="0" t="0" r="5715" b="6985"/>
          <wp:docPr id="1662256077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022" cy="54349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594A1" w14:textId="77777777" w:rsidR="009D239B" w:rsidRDefault="009D239B" w:rsidP="00BF7B37">
      <w:r>
        <w:separator/>
      </w:r>
    </w:p>
  </w:footnote>
  <w:footnote w:type="continuationSeparator" w:id="0">
    <w:p w14:paraId="755CF5F2" w14:textId="77777777" w:rsidR="009D239B" w:rsidRDefault="009D239B" w:rsidP="00BF7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A12CE"/>
    <w:multiLevelType w:val="hybridMultilevel"/>
    <w:tmpl w:val="31A85B46"/>
    <w:lvl w:ilvl="0" w:tplc="E58AA564">
      <w:numFmt w:val="bullet"/>
      <w:lvlText w:val=""/>
      <w:lvlJc w:val="left"/>
      <w:pPr>
        <w:ind w:left="903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1" w:tplc="61904C72">
      <w:numFmt w:val="bullet"/>
      <w:lvlText w:val=""/>
      <w:lvlJc w:val="left"/>
      <w:pPr>
        <w:ind w:left="975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0B82EC6E">
      <w:numFmt w:val="bullet"/>
      <w:lvlText w:val="•"/>
      <w:lvlJc w:val="left"/>
      <w:pPr>
        <w:ind w:left="1891" w:hanging="360"/>
      </w:pPr>
      <w:rPr>
        <w:rFonts w:hint="default"/>
        <w:lang w:val="hr-HR" w:eastAsia="en-US" w:bidi="ar-SA"/>
      </w:rPr>
    </w:lvl>
    <w:lvl w:ilvl="3" w:tplc="E8D4AE10">
      <w:numFmt w:val="bullet"/>
      <w:lvlText w:val="•"/>
      <w:lvlJc w:val="left"/>
      <w:pPr>
        <w:ind w:left="2803" w:hanging="360"/>
      </w:pPr>
      <w:rPr>
        <w:rFonts w:hint="default"/>
        <w:lang w:val="hr-HR" w:eastAsia="en-US" w:bidi="ar-SA"/>
      </w:rPr>
    </w:lvl>
    <w:lvl w:ilvl="4" w:tplc="51CA28AA">
      <w:numFmt w:val="bullet"/>
      <w:lvlText w:val="•"/>
      <w:lvlJc w:val="left"/>
      <w:pPr>
        <w:ind w:left="3714" w:hanging="360"/>
      </w:pPr>
      <w:rPr>
        <w:rFonts w:hint="default"/>
        <w:lang w:val="hr-HR" w:eastAsia="en-US" w:bidi="ar-SA"/>
      </w:rPr>
    </w:lvl>
    <w:lvl w:ilvl="5" w:tplc="775C617A">
      <w:numFmt w:val="bullet"/>
      <w:lvlText w:val="•"/>
      <w:lvlJc w:val="left"/>
      <w:pPr>
        <w:ind w:left="4626" w:hanging="360"/>
      </w:pPr>
      <w:rPr>
        <w:rFonts w:hint="default"/>
        <w:lang w:val="hr-HR" w:eastAsia="en-US" w:bidi="ar-SA"/>
      </w:rPr>
    </w:lvl>
    <w:lvl w:ilvl="6" w:tplc="22BA9DCC">
      <w:numFmt w:val="bullet"/>
      <w:lvlText w:val="•"/>
      <w:lvlJc w:val="left"/>
      <w:pPr>
        <w:ind w:left="5537" w:hanging="360"/>
      </w:pPr>
      <w:rPr>
        <w:rFonts w:hint="default"/>
        <w:lang w:val="hr-HR" w:eastAsia="en-US" w:bidi="ar-SA"/>
      </w:rPr>
    </w:lvl>
    <w:lvl w:ilvl="7" w:tplc="1D187E84">
      <w:numFmt w:val="bullet"/>
      <w:lvlText w:val="•"/>
      <w:lvlJc w:val="left"/>
      <w:pPr>
        <w:ind w:left="6449" w:hanging="360"/>
      </w:pPr>
      <w:rPr>
        <w:rFonts w:hint="default"/>
        <w:lang w:val="hr-HR" w:eastAsia="en-US" w:bidi="ar-SA"/>
      </w:rPr>
    </w:lvl>
    <w:lvl w:ilvl="8" w:tplc="1C44B162">
      <w:numFmt w:val="bullet"/>
      <w:lvlText w:val="•"/>
      <w:lvlJc w:val="left"/>
      <w:pPr>
        <w:ind w:left="7360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442575B7"/>
    <w:multiLevelType w:val="hybridMultilevel"/>
    <w:tmpl w:val="992A56C8"/>
    <w:lvl w:ilvl="0" w:tplc="B77ED5F0">
      <w:start w:val="65"/>
      <w:numFmt w:val="decimal"/>
      <w:lvlText w:val="%1"/>
      <w:lvlJc w:val="left"/>
      <w:pPr>
        <w:ind w:left="221" w:hanging="322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hr-HR" w:eastAsia="en-US" w:bidi="ar-SA"/>
      </w:rPr>
    </w:lvl>
    <w:lvl w:ilvl="1" w:tplc="F676BBD6">
      <w:numFmt w:val="bullet"/>
      <w:lvlText w:val="•"/>
      <w:lvlJc w:val="left"/>
      <w:pPr>
        <w:ind w:left="1116" w:hanging="322"/>
      </w:pPr>
      <w:rPr>
        <w:rFonts w:hint="default"/>
        <w:lang w:val="hr-HR" w:eastAsia="en-US" w:bidi="ar-SA"/>
      </w:rPr>
    </w:lvl>
    <w:lvl w:ilvl="2" w:tplc="9E3286C8">
      <w:numFmt w:val="bullet"/>
      <w:lvlText w:val="•"/>
      <w:lvlJc w:val="left"/>
      <w:pPr>
        <w:ind w:left="2012" w:hanging="322"/>
      </w:pPr>
      <w:rPr>
        <w:rFonts w:hint="default"/>
        <w:lang w:val="hr-HR" w:eastAsia="en-US" w:bidi="ar-SA"/>
      </w:rPr>
    </w:lvl>
    <w:lvl w:ilvl="3" w:tplc="4E4411EA">
      <w:numFmt w:val="bullet"/>
      <w:lvlText w:val="•"/>
      <w:lvlJc w:val="left"/>
      <w:pPr>
        <w:ind w:left="2909" w:hanging="322"/>
      </w:pPr>
      <w:rPr>
        <w:rFonts w:hint="default"/>
        <w:lang w:val="hr-HR" w:eastAsia="en-US" w:bidi="ar-SA"/>
      </w:rPr>
    </w:lvl>
    <w:lvl w:ilvl="4" w:tplc="BDEEC98E">
      <w:numFmt w:val="bullet"/>
      <w:lvlText w:val="•"/>
      <w:lvlJc w:val="left"/>
      <w:pPr>
        <w:ind w:left="3805" w:hanging="322"/>
      </w:pPr>
      <w:rPr>
        <w:rFonts w:hint="default"/>
        <w:lang w:val="hr-HR" w:eastAsia="en-US" w:bidi="ar-SA"/>
      </w:rPr>
    </w:lvl>
    <w:lvl w:ilvl="5" w:tplc="E214BFB2">
      <w:numFmt w:val="bullet"/>
      <w:lvlText w:val="•"/>
      <w:lvlJc w:val="left"/>
      <w:pPr>
        <w:ind w:left="4702" w:hanging="322"/>
      </w:pPr>
      <w:rPr>
        <w:rFonts w:hint="default"/>
        <w:lang w:val="hr-HR" w:eastAsia="en-US" w:bidi="ar-SA"/>
      </w:rPr>
    </w:lvl>
    <w:lvl w:ilvl="6" w:tplc="B3B48F06">
      <w:numFmt w:val="bullet"/>
      <w:lvlText w:val="•"/>
      <w:lvlJc w:val="left"/>
      <w:pPr>
        <w:ind w:left="5598" w:hanging="322"/>
      </w:pPr>
      <w:rPr>
        <w:rFonts w:hint="default"/>
        <w:lang w:val="hr-HR" w:eastAsia="en-US" w:bidi="ar-SA"/>
      </w:rPr>
    </w:lvl>
    <w:lvl w:ilvl="7" w:tplc="557C06A6">
      <w:numFmt w:val="bullet"/>
      <w:lvlText w:val="•"/>
      <w:lvlJc w:val="left"/>
      <w:pPr>
        <w:ind w:left="6494" w:hanging="322"/>
      </w:pPr>
      <w:rPr>
        <w:rFonts w:hint="default"/>
        <w:lang w:val="hr-HR" w:eastAsia="en-US" w:bidi="ar-SA"/>
      </w:rPr>
    </w:lvl>
    <w:lvl w:ilvl="8" w:tplc="46F20E72">
      <w:numFmt w:val="bullet"/>
      <w:lvlText w:val="•"/>
      <w:lvlJc w:val="left"/>
      <w:pPr>
        <w:ind w:left="7391" w:hanging="322"/>
      </w:pPr>
      <w:rPr>
        <w:rFonts w:hint="default"/>
        <w:lang w:val="hr-HR" w:eastAsia="en-US" w:bidi="ar-SA"/>
      </w:rPr>
    </w:lvl>
  </w:abstractNum>
  <w:num w:numId="1" w16cid:durableId="725449066">
    <w:abstractNumId w:val="1"/>
  </w:num>
  <w:num w:numId="2" w16cid:durableId="1495878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C15"/>
    <w:rsid w:val="000021DA"/>
    <w:rsid w:val="00010904"/>
    <w:rsid w:val="000164B1"/>
    <w:rsid w:val="0006478E"/>
    <w:rsid w:val="0006603D"/>
    <w:rsid w:val="000D59AA"/>
    <w:rsid w:val="000F3165"/>
    <w:rsid w:val="0013460F"/>
    <w:rsid w:val="001614DC"/>
    <w:rsid w:val="001B0403"/>
    <w:rsid w:val="001C76FC"/>
    <w:rsid w:val="001E7522"/>
    <w:rsid w:val="00241187"/>
    <w:rsid w:val="00241786"/>
    <w:rsid w:val="00241F73"/>
    <w:rsid w:val="00244023"/>
    <w:rsid w:val="00270CC9"/>
    <w:rsid w:val="002D3A6E"/>
    <w:rsid w:val="002D4FD3"/>
    <w:rsid w:val="002F6A5B"/>
    <w:rsid w:val="0032098D"/>
    <w:rsid w:val="00324859"/>
    <w:rsid w:val="00327091"/>
    <w:rsid w:val="00327DBA"/>
    <w:rsid w:val="00332C2F"/>
    <w:rsid w:val="00387AAA"/>
    <w:rsid w:val="003B44BB"/>
    <w:rsid w:val="003E11CC"/>
    <w:rsid w:val="00416458"/>
    <w:rsid w:val="004B0C15"/>
    <w:rsid w:val="004B0C5B"/>
    <w:rsid w:val="004C528C"/>
    <w:rsid w:val="004D43F5"/>
    <w:rsid w:val="004E3BA4"/>
    <w:rsid w:val="00505C8A"/>
    <w:rsid w:val="00510241"/>
    <w:rsid w:val="005305FC"/>
    <w:rsid w:val="005937C8"/>
    <w:rsid w:val="005969D5"/>
    <w:rsid w:val="00614764"/>
    <w:rsid w:val="006161A8"/>
    <w:rsid w:val="00623488"/>
    <w:rsid w:val="00646B3D"/>
    <w:rsid w:val="006545D6"/>
    <w:rsid w:val="00661DA3"/>
    <w:rsid w:val="00692CEB"/>
    <w:rsid w:val="006A04C5"/>
    <w:rsid w:val="0071463A"/>
    <w:rsid w:val="0074199B"/>
    <w:rsid w:val="00750094"/>
    <w:rsid w:val="0078581A"/>
    <w:rsid w:val="007A3C5A"/>
    <w:rsid w:val="007E379F"/>
    <w:rsid w:val="00820026"/>
    <w:rsid w:val="00831387"/>
    <w:rsid w:val="00853CD5"/>
    <w:rsid w:val="00864E9A"/>
    <w:rsid w:val="00880FAB"/>
    <w:rsid w:val="008D29B0"/>
    <w:rsid w:val="008E5125"/>
    <w:rsid w:val="008F112D"/>
    <w:rsid w:val="009016A6"/>
    <w:rsid w:val="009371B5"/>
    <w:rsid w:val="00951FCA"/>
    <w:rsid w:val="009674E0"/>
    <w:rsid w:val="00967566"/>
    <w:rsid w:val="00975C41"/>
    <w:rsid w:val="009B6A63"/>
    <w:rsid w:val="009C28BA"/>
    <w:rsid w:val="009C4A60"/>
    <w:rsid w:val="009D239B"/>
    <w:rsid w:val="009F33C4"/>
    <w:rsid w:val="009F40A0"/>
    <w:rsid w:val="00A3084B"/>
    <w:rsid w:val="00A46F2D"/>
    <w:rsid w:val="00A606D3"/>
    <w:rsid w:val="00A849EF"/>
    <w:rsid w:val="00A87F38"/>
    <w:rsid w:val="00A90754"/>
    <w:rsid w:val="00A96927"/>
    <w:rsid w:val="00AA3003"/>
    <w:rsid w:val="00AD2448"/>
    <w:rsid w:val="00AE0F16"/>
    <w:rsid w:val="00B02324"/>
    <w:rsid w:val="00B10918"/>
    <w:rsid w:val="00B56DAA"/>
    <w:rsid w:val="00B70303"/>
    <w:rsid w:val="00B87F15"/>
    <w:rsid w:val="00BB5A0B"/>
    <w:rsid w:val="00BC28F2"/>
    <w:rsid w:val="00BC7D31"/>
    <w:rsid w:val="00BD1DED"/>
    <w:rsid w:val="00BF4AD0"/>
    <w:rsid w:val="00BF78BE"/>
    <w:rsid w:val="00BF7B37"/>
    <w:rsid w:val="00BF7DB0"/>
    <w:rsid w:val="00C10085"/>
    <w:rsid w:val="00C61B1E"/>
    <w:rsid w:val="00C708D8"/>
    <w:rsid w:val="00CC29BE"/>
    <w:rsid w:val="00CD72F7"/>
    <w:rsid w:val="00D163AF"/>
    <w:rsid w:val="00D23878"/>
    <w:rsid w:val="00D26593"/>
    <w:rsid w:val="00D57540"/>
    <w:rsid w:val="00D63981"/>
    <w:rsid w:val="00DC5D1F"/>
    <w:rsid w:val="00DF491D"/>
    <w:rsid w:val="00E74620"/>
    <w:rsid w:val="00E86DB6"/>
    <w:rsid w:val="00E91DE2"/>
    <w:rsid w:val="00E96EF0"/>
    <w:rsid w:val="00EC6A1E"/>
    <w:rsid w:val="00ED11D6"/>
    <w:rsid w:val="00EE69E0"/>
    <w:rsid w:val="00EE7011"/>
    <w:rsid w:val="00F10216"/>
    <w:rsid w:val="00F4515E"/>
    <w:rsid w:val="00FD0CA5"/>
    <w:rsid w:val="00FE31D7"/>
    <w:rsid w:val="00FE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AD3D6"/>
  <w15:docId w15:val="{AC4E44A0-E6F8-4884-8FD6-39A6DB9DB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9"/>
    <w:qFormat/>
    <w:pPr>
      <w:ind w:left="221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sz w:val="24"/>
      <w:szCs w:val="24"/>
    </w:rPr>
  </w:style>
  <w:style w:type="paragraph" w:styleId="Naslov">
    <w:name w:val="Title"/>
    <w:basedOn w:val="Normal"/>
    <w:uiPriority w:val="10"/>
    <w:qFormat/>
    <w:pPr>
      <w:spacing w:before="1"/>
      <w:ind w:left="763" w:hanging="48"/>
    </w:pPr>
    <w:rPr>
      <w:b/>
      <w:bCs/>
      <w:sz w:val="36"/>
      <w:szCs w:val="36"/>
    </w:rPr>
  </w:style>
  <w:style w:type="paragraph" w:styleId="Odlomakpopisa">
    <w:name w:val="List Paragraph"/>
    <w:basedOn w:val="Normal"/>
    <w:uiPriority w:val="1"/>
    <w:qFormat/>
    <w:pPr>
      <w:ind w:left="90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jelotekstaChar">
    <w:name w:val="Tijelo teksta Char"/>
    <w:basedOn w:val="Zadanifontodlomka"/>
    <w:link w:val="Tijeloteksta"/>
    <w:uiPriority w:val="1"/>
    <w:rsid w:val="00BB5A0B"/>
    <w:rPr>
      <w:rFonts w:ascii="Calibri" w:eastAsia="Calibri" w:hAnsi="Calibri" w:cs="Calibri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BF7B3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F7B37"/>
    <w:rPr>
      <w:rFonts w:ascii="Calibri" w:eastAsia="Calibri" w:hAnsi="Calibri" w:cs="Calibri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BF7B3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F7B37"/>
    <w:rPr>
      <w:rFonts w:ascii="Calibri" w:eastAsia="Calibri" w:hAnsi="Calibri" w:cs="Calibri"/>
      <w:lang w:val="hr-HR"/>
    </w:rPr>
  </w:style>
  <w:style w:type="paragraph" w:styleId="StandardWeb">
    <w:name w:val="Normal (Web)"/>
    <w:basedOn w:val="Normal"/>
    <w:uiPriority w:val="99"/>
    <w:semiHidden/>
    <w:unhideWhenUsed/>
    <w:rsid w:val="002417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241786"/>
    <w:rPr>
      <w:b/>
      <w:bCs/>
    </w:rPr>
  </w:style>
  <w:style w:type="character" w:customStyle="1" w:styleId="ms-1">
    <w:name w:val="ms-1"/>
    <w:basedOn w:val="Zadanifontodlomka"/>
    <w:rsid w:val="00241786"/>
  </w:style>
  <w:style w:type="character" w:customStyle="1" w:styleId="max-w-15ch">
    <w:name w:val="max-w-[15ch]"/>
    <w:basedOn w:val="Zadanifontodlomka"/>
    <w:rsid w:val="00241786"/>
  </w:style>
  <w:style w:type="character" w:customStyle="1" w:styleId="-me-1">
    <w:name w:val="-me-1"/>
    <w:basedOn w:val="Zadanifontodlomka"/>
    <w:rsid w:val="00241786"/>
  </w:style>
  <w:style w:type="paragraph" w:customStyle="1" w:styleId="isselectedend">
    <w:name w:val="isselectedend"/>
    <w:basedOn w:val="Normal"/>
    <w:rsid w:val="0075009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9F33C4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F33C4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9F33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vrtic-vinica.h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2F1EA-D06E-4E8E-895F-0A526159C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8</Pages>
  <Words>2498</Words>
  <Characters>14239</Characters>
  <Application>Microsoft Office Word</Application>
  <DocSecurity>0</DocSecurity>
  <Lines>118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Vrtić Škrinjica</dc:creator>
  <cp:lastModifiedBy>Korisnik</cp:lastModifiedBy>
  <cp:revision>10</cp:revision>
  <cp:lastPrinted>2026-09-28T06:57:00Z</cp:lastPrinted>
  <dcterms:created xsi:type="dcterms:W3CDTF">2026-09-28T07:01:00Z</dcterms:created>
  <dcterms:modified xsi:type="dcterms:W3CDTF">2026-10-23T09:28:00Z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2023-11-10T00:00:00Z</vt:filetime>
  </property>
</Properties>
</file>