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9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2186-11-189-2</w:t>
      </w:r>
      <w:r>
        <w:rPr>
          <w:rFonts w:hint="default" w:ascii="Calibri" w:hAnsi="Calibri" w:eastAsia="Calibri" w:cs="Calibri"/>
          <w:sz w:val="24"/>
          <w:lang w:val="hr-HR"/>
        </w:rPr>
        <w:t>6-05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13</w:t>
      </w:r>
      <w:r>
        <w:rPr>
          <w:rFonts w:ascii="Calibri" w:hAnsi="Calibri" w:eastAsia="Calibri" w:cs="Calibri"/>
          <w:sz w:val="24"/>
        </w:rPr>
        <w:t>.</w:t>
      </w:r>
      <w:r>
        <w:rPr>
          <w:rFonts w:hint="default" w:ascii="Calibri" w:hAnsi="Calibri" w:eastAsia="Calibri" w:cs="Calibri"/>
          <w:sz w:val="24"/>
          <w:lang w:val="hr-HR"/>
        </w:rPr>
        <w:t xml:space="preserve"> travanj 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42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20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travnja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6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(ponedjeljak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4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 xml:space="preserve">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Općine</w:t>
      </w:r>
      <w:r>
        <w:rPr>
          <w:rFonts w:ascii="Calibri" w:hAnsi="Calibri" w:eastAsia="Calibri" w:cs="Calibri"/>
          <w:b/>
          <w:sz w:val="24"/>
        </w:rPr>
        <w:t xml:space="preserve">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bookmarkStart w:id="0" w:name="_GoBack"/>
      <w:bookmarkEnd w:id="0"/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3"/>
        <w:numPr>
          <w:ilvl w:val="0"/>
          <w:numId w:val="1"/>
        </w:numPr>
        <w:tabs>
          <w:tab w:val="clear" w:pos="425"/>
        </w:tabs>
        <w:spacing w:after="0" w:line="240" w:lineRule="auto"/>
        <w:ind w:left="80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41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7BCF436C">
      <w:pPr>
        <w:pStyle w:val="13"/>
        <w:numPr>
          <w:ilvl w:val="0"/>
          <w:numId w:val="1"/>
        </w:numPr>
        <w:tabs>
          <w:tab w:val="clear" w:pos="425"/>
        </w:tabs>
        <w:spacing w:after="0" w:line="240" w:lineRule="auto"/>
        <w:ind w:left="80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Odluka o donošenju Pravilnika o unutarnjem ustrojstvu i načinu rada Dječjeg vrtića Vinica</w:t>
      </w:r>
    </w:p>
    <w:p w14:paraId="33D59E2D">
      <w:pPr>
        <w:numPr>
          <w:ilvl w:val="0"/>
          <w:numId w:val="1"/>
        </w:numPr>
        <w:tabs>
          <w:tab w:val="clear" w:pos="425"/>
        </w:tabs>
        <w:ind w:left="80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sz w:val="24"/>
          <w:szCs w:val="24"/>
        </w:rPr>
        <w:t xml:space="preserve">Donošenje Odluke o raspisivanju natječaja za radno mjesto </w:t>
      </w:r>
      <w:r>
        <w:rPr>
          <w:rFonts w:hint="default"/>
          <w:sz w:val="24"/>
          <w:szCs w:val="24"/>
          <w:lang w:val="hr-HR"/>
        </w:rPr>
        <w:t>zdravstveni radnik-prvostupnik - 1 izvršitelj/ica na određeno puno radno vrijeme, i Spremačica - 1 izvršitelj/ica na određeno puno radno vrijeme</w:t>
      </w:r>
    </w:p>
    <w:p w14:paraId="4DC05112">
      <w:pPr>
        <w:numPr>
          <w:ilvl w:val="0"/>
          <w:numId w:val="1"/>
        </w:numPr>
        <w:tabs>
          <w:tab w:val="clear" w:pos="425"/>
        </w:tabs>
        <w:ind w:left="80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Prijedlog Pravilnika o upisu djece i ostvarivanju prava i obveza korisnika usluga</w:t>
      </w:r>
    </w:p>
    <w:p w14:paraId="21236DB1">
      <w:pPr>
        <w:pStyle w:val="13"/>
        <w:numPr>
          <w:ilvl w:val="0"/>
          <w:numId w:val="1"/>
        </w:numPr>
        <w:tabs>
          <w:tab w:val="clear" w:pos="425"/>
        </w:tabs>
        <w:spacing w:after="0" w:line="240" w:lineRule="auto"/>
        <w:ind w:left="80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09065B0F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29A31DA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295A5C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30404C9">
      <w:pPr>
        <w:numPr>
          <w:ilvl w:val="0"/>
          <w:numId w:val="0"/>
        </w:numPr>
        <w:ind w:firstLine="6120" w:firstLineChars="25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0FAE98E4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Dostaviti: </w:t>
      </w:r>
    </w:p>
    <w:p w14:paraId="7D24DFF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</w:t>
      </w:r>
      <w:r>
        <w:rPr>
          <w:rFonts w:ascii="Calibri" w:hAnsi="Calibri" w:eastAsia="Calibri" w:cs="Calibri"/>
          <w:sz w:val="24"/>
        </w:rPr>
        <w:t xml:space="preserve">  Ana Cvetko</w:t>
      </w:r>
      <w:r>
        <w:rPr>
          <w:rFonts w:hint="default" w:ascii="Calibri" w:hAnsi="Calibri" w:eastAsia="Calibri" w:cs="Calibri"/>
          <w:sz w:val="24"/>
          <w:lang w:val="hr-HR"/>
        </w:rPr>
        <w:t xml:space="preserve"> - predsjednica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Monika Kovačić- iz reda Osnivača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Dora Turčin - iz reda Osnivača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</w:t>
      </w:r>
      <w:r>
        <w:rPr>
          <w:rFonts w:ascii="Calibri" w:hAnsi="Calibri" w:eastAsia="Calibri" w:cs="Calibri"/>
          <w:sz w:val="24"/>
        </w:rPr>
        <w:t>An</w:t>
      </w:r>
      <w:r>
        <w:rPr>
          <w:rFonts w:hint="default" w:ascii="Calibri" w:hAnsi="Calibri" w:eastAsia="Calibri" w:cs="Calibri"/>
          <w:sz w:val="24"/>
          <w:lang w:val="hr-HR"/>
        </w:rPr>
        <w:t>drijana Daljavec - predstavnik roditelja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Sanja Vuksan</w:t>
      </w:r>
      <w:r>
        <w:rPr>
          <w:rFonts w:ascii="Calibri" w:hAnsi="Calibri" w:eastAsia="Calibri" w:cs="Calibri"/>
          <w:sz w:val="24"/>
        </w:rPr>
        <w:t xml:space="preserve">  </w:t>
      </w:r>
      <w:r>
        <w:rPr>
          <w:rFonts w:hint="default" w:ascii="Calibri" w:hAnsi="Calibri" w:eastAsia="Calibri" w:cs="Calibri"/>
          <w:sz w:val="24"/>
          <w:lang w:val="hr-HR"/>
        </w:rPr>
        <w:t>- predstavnik odgojitelja</w:t>
      </w:r>
      <w:r>
        <w:rPr>
          <w:rFonts w:ascii="Calibri" w:hAnsi="Calibri" w:eastAsia="Calibri" w:cs="Calibri"/>
          <w:sz w:val="24"/>
        </w:rPr>
        <w:t xml:space="preserve">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1F8CF"/>
    <w:multiLevelType w:val="singleLevel"/>
    <w:tmpl w:val="70C1F8C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2033C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11E2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52243"/>
    <w:rsid w:val="00F70FA8"/>
    <w:rsid w:val="00FB687F"/>
    <w:rsid w:val="00FE756B"/>
    <w:rsid w:val="0605079F"/>
    <w:rsid w:val="06DF0FDD"/>
    <w:rsid w:val="087E4735"/>
    <w:rsid w:val="0BA37F3E"/>
    <w:rsid w:val="0DBB7E36"/>
    <w:rsid w:val="0F791B8A"/>
    <w:rsid w:val="108A7C04"/>
    <w:rsid w:val="15B76AC3"/>
    <w:rsid w:val="1F3325CD"/>
    <w:rsid w:val="26BF07B9"/>
    <w:rsid w:val="26E55AE0"/>
    <w:rsid w:val="2976544B"/>
    <w:rsid w:val="2AE50EE9"/>
    <w:rsid w:val="2F8275B7"/>
    <w:rsid w:val="32D07C76"/>
    <w:rsid w:val="3B597095"/>
    <w:rsid w:val="3C4C5E96"/>
    <w:rsid w:val="44371A2B"/>
    <w:rsid w:val="47976D71"/>
    <w:rsid w:val="4A3E39A7"/>
    <w:rsid w:val="4AA97063"/>
    <w:rsid w:val="4B111D71"/>
    <w:rsid w:val="4EBF325D"/>
    <w:rsid w:val="5CC6045C"/>
    <w:rsid w:val="5DD26F33"/>
    <w:rsid w:val="62996A6D"/>
    <w:rsid w:val="63024649"/>
    <w:rsid w:val="65781C04"/>
    <w:rsid w:val="6B94715D"/>
    <w:rsid w:val="6D6F7DE6"/>
    <w:rsid w:val="786C438A"/>
    <w:rsid w:val="793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pacing w:before="187"/>
      <w:ind w:left="100" w:right="172"/>
    </w:pPr>
    <w:rPr>
      <w:rFonts w:ascii="Calibri" w:hAnsi="Calibri" w:eastAsia="Calibri" w:cs="Calibri"/>
      <w:b/>
      <w:bCs/>
      <w:sz w:val="32"/>
      <w:szCs w:val="32"/>
    </w:rPr>
  </w:style>
  <w:style w:type="character" w:customStyle="1" w:styleId="10">
    <w:name w:val="Zaglavlje Char"/>
    <w:basedOn w:val="4"/>
    <w:link w:val="8"/>
    <w:qFormat/>
    <w:uiPriority w:val="99"/>
  </w:style>
  <w:style w:type="character" w:customStyle="1" w:styleId="11">
    <w:name w:val="Podnožje Char"/>
    <w:basedOn w:val="4"/>
    <w:link w:val="7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14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2025-10-07T08:46:00Z</cp:lastPrinted>
  <dcterms:modified xsi:type="dcterms:W3CDTF">2026-06-03T10:03:41Z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